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8C2" w:rsidRDefault="009A58C2" w:rsidP="009A58C2">
      <w:pPr>
        <w:spacing w:before="270" w:after="270" w:line="240" w:lineRule="auto"/>
        <w:jc w:val="center"/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8"/>
          <w:szCs w:val="28"/>
          <w:lang w:eastAsia="ru-RU"/>
        </w:rPr>
      </w:pPr>
      <w:r w:rsidRPr="009A58C2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8"/>
          <w:szCs w:val="28"/>
          <w:lang w:eastAsia="ru-RU"/>
        </w:rPr>
        <w:t>Программа проф</w:t>
      </w:r>
      <w:r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8"/>
          <w:szCs w:val="28"/>
          <w:lang w:eastAsia="ru-RU"/>
        </w:rPr>
        <w:t>илактики бесконфликтного общения</w:t>
      </w:r>
    </w:p>
    <w:p w:rsidR="009A58C2" w:rsidRPr="009A58C2" w:rsidRDefault="009A58C2" w:rsidP="009A58C2">
      <w:pPr>
        <w:spacing w:before="270" w:after="270" w:line="240" w:lineRule="auto"/>
        <w:jc w:val="center"/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8"/>
          <w:szCs w:val="28"/>
          <w:lang w:eastAsia="ru-RU"/>
        </w:rPr>
        <w:t>(адаптированная)</w:t>
      </w:r>
    </w:p>
    <w:p w:rsidR="009A58C2" w:rsidRPr="009A58C2" w:rsidRDefault="009A58C2" w:rsidP="009A58C2">
      <w:pPr>
        <w:spacing w:before="270" w:after="270" w:line="240" w:lineRule="auto"/>
        <w:jc w:val="center"/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8"/>
          <w:szCs w:val="28"/>
          <w:lang w:eastAsia="ru-RU"/>
        </w:rPr>
      </w:pPr>
      <w:r w:rsidRPr="009A58C2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8"/>
          <w:szCs w:val="28"/>
          <w:lang w:eastAsia="ru-RU"/>
        </w:rPr>
        <w:t>«Правила бесконфликтного общения»</w:t>
      </w:r>
    </w:p>
    <w:p w:rsidR="009A58C2" w:rsidRPr="009A58C2" w:rsidRDefault="009A58C2" w:rsidP="009A58C2">
      <w:pPr>
        <w:spacing w:before="270" w:after="270" w:line="240" w:lineRule="auto"/>
        <w:jc w:val="center"/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8"/>
          <w:szCs w:val="28"/>
          <w:lang w:eastAsia="ru-RU"/>
        </w:rPr>
      </w:pPr>
      <w:r w:rsidRPr="009A58C2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8"/>
          <w:szCs w:val="28"/>
          <w:lang w:eastAsia="ru-RU"/>
        </w:rPr>
        <w:t>1-4 классы</w:t>
      </w:r>
    </w:p>
    <w:p w:rsidR="009A58C2" w:rsidRPr="009A58C2" w:rsidRDefault="009A58C2" w:rsidP="009A58C2">
      <w:pPr>
        <w:spacing w:before="270" w:after="270" w:line="240" w:lineRule="auto"/>
        <w:jc w:val="center"/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8"/>
          <w:szCs w:val="28"/>
          <w:lang w:eastAsia="ru-RU"/>
        </w:rPr>
      </w:pPr>
    </w:p>
    <w:p w:rsidR="009A58C2" w:rsidRDefault="009A58C2" w:rsidP="00971F11">
      <w:pPr>
        <w:spacing w:before="270" w:after="270" w:line="240" w:lineRule="auto"/>
        <w:jc w:val="center"/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8"/>
          <w:szCs w:val="28"/>
          <w:lang w:eastAsia="ru-RU"/>
        </w:rPr>
      </w:pPr>
      <w:r w:rsidRPr="009A58C2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8"/>
          <w:szCs w:val="28"/>
          <w:lang w:eastAsia="ru-RU"/>
        </w:rPr>
        <w:t>Составил: педагог-психолог</w:t>
      </w:r>
      <w:r w:rsidR="00971F11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8"/>
          <w:szCs w:val="28"/>
          <w:lang w:eastAsia="ru-RU"/>
        </w:rPr>
        <w:t xml:space="preserve"> </w:t>
      </w:r>
      <w:r w:rsidRPr="009A58C2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8"/>
          <w:szCs w:val="28"/>
          <w:lang w:eastAsia="ru-RU"/>
        </w:rPr>
        <w:t>Евдокимова Н.В.</w:t>
      </w:r>
    </w:p>
    <w:p w:rsidR="00971F11" w:rsidRPr="009A58C2" w:rsidRDefault="00971F11" w:rsidP="00971F11">
      <w:pPr>
        <w:spacing w:before="270" w:after="270" w:line="240" w:lineRule="auto"/>
        <w:jc w:val="center"/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8"/>
          <w:szCs w:val="28"/>
          <w:lang w:eastAsia="ru-RU"/>
        </w:rPr>
        <w:t xml:space="preserve">социальный педагог </w:t>
      </w:r>
      <w:proofErr w:type="spellStart"/>
      <w:r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8"/>
          <w:szCs w:val="28"/>
          <w:lang w:eastAsia="ru-RU"/>
        </w:rPr>
        <w:t>Липунова</w:t>
      </w:r>
      <w:proofErr w:type="spellEnd"/>
      <w:r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8"/>
          <w:szCs w:val="28"/>
          <w:lang w:eastAsia="ru-RU"/>
        </w:rPr>
        <w:t xml:space="preserve"> Р.Ф.</w:t>
      </w:r>
    </w:p>
    <w:p w:rsidR="009A58C2" w:rsidRPr="009A58C2" w:rsidRDefault="009A58C2" w:rsidP="009A58C2">
      <w:pPr>
        <w:spacing w:before="270" w:after="270" w:line="240" w:lineRule="auto"/>
        <w:jc w:val="center"/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8"/>
          <w:szCs w:val="28"/>
          <w:lang w:eastAsia="ru-RU"/>
        </w:rPr>
      </w:pPr>
    </w:p>
    <w:p w:rsidR="009A58C2" w:rsidRPr="009A58C2" w:rsidRDefault="009A58C2" w:rsidP="009A58C2">
      <w:pPr>
        <w:spacing w:before="270" w:after="270" w:line="240" w:lineRule="auto"/>
        <w:jc w:val="center"/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8"/>
          <w:szCs w:val="28"/>
          <w:lang w:eastAsia="ru-RU"/>
        </w:rPr>
      </w:pPr>
      <w:r w:rsidRPr="009A58C2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8"/>
          <w:szCs w:val="28"/>
          <w:lang w:eastAsia="ru-RU"/>
        </w:rPr>
        <w:t xml:space="preserve">2024-2025 </w:t>
      </w:r>
      <w:proofErr w:type="spellStart"/>
      <w:r w:rsidRPr="009A58C2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8"/>
          <w:szCs w:val="28"/>
          <w:lang w:eastAsia="ru-RU"/>
        </w:rPr>
        <w:t>уч.г</w:t>
      </w:r>
      <w:proofErr w:type="spellEnd"/>
      <w:r w:rsidRPr="009A58C2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8"/>
          <w:szCs w:val="28"/>
          <w:lang w:eastAsia="ru-RU"/>
        </w:rPr>
        <w:t>.</w:t>
      </w:r>
    </w:p>
    <w:p w:rsidR="00467638" w:rsidRPr="00B724B5" w:rsidRDefault="00024764" w:rsidP="00467638">
      <w:pPr>
        <w:spacing w:before="270" w:after="27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0" o:hralign="center" o:hrstd="t" o:hr="t" fillcolor="#a0a0a0" stroked="f"/>
        </w:pict>
      </w:r>
    </w:p>
    <w:p w:rsidR="009A58C2" w:rsidRPr="009A58C2" w:rsidRDefault="009A58C2" w:rsidP="009A58C2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Pr="009A5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1. Пояснительная   записка.</w:t>
      </w:r>
    </w:p>
    <w:p w:rsidR="009A58C2" w:rsidRPr="009A58C2" w:rsidRDefault="009A58C2" w:rsidP="009A58C2">
      <w:pPr>
        <w:spacing w:after="135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A58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образовательных учреждениях собраны дети из разных социальных слоев, разных национальностей, разных стилей воспитания и т.д., что создает потенциально конфликтную среду, в которой школьники обязаны находиться значительную часть своего времени. </w:t>
      </w:r>
    </w:p>
    <w:p w:rsidR="009A58C2" w:rsidRPr="009A58C2" w:rsidRDefault="009A58C2" w:rsidP="009A58C2">
      <w:pPr>
        <w:spacing w:after="135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A58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Одной из актуальных проблем современного общества является проблема конструктивного сотрудничества и взаимодействия. В связи с этим, проблема социальных конфликтов стала предметом изучения многих наук, таких как философия, социология, политология, педагогика, психология и т. д. В настоящее время наука </w:t>
      </w:r>
      <w:proofErr w:type="spellStart"/>
      <w:r w:rsidRPr="009A58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конфликтология</w:t>
      </w:r>
      <w:proofErr w:type="spellEnd"/>
      <w:r w:rsidRPr="009A58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приобретает все большее практическое значение. Возможно, в недалеком будущем такой предмет будет изучаться в школе. Эта тема - одна из актуальных в наше время. Наши дети сталкиваются с проблемой межличностных взаимоотношений, которая является актуальной для нашей школы.</w:t>
      </w:r>
    </w:p>
    <w:p w:rsidR="009A58C2" w:rsidRPr="009A58C2" w:rsidRDefault="009A58C2" w:rsidP="00467638">
      <w:pPr>
        <w:spacing w:after="135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67638" w:rsidRPr="00B724B5" w:rsidRDefault="00467638" w:rsidP="00467638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следует обратить внимание на несколько моментов.</w:t>
      </w:r>
    </w:p>
    <w:p w:rsidR="00467638" w:rsidRPr="00B724B5" w:rsidRDefault="00467638" w:rsidP="0046763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Конфликт считается негативным явлением, мешающим учебе. Поэтому школа старается его "заглушить", чтобы он не разросся и не вышел за ее границы. А решением проблемы считается ситуация, когда больше нет помех учебе и порядку в школе, а не когда все участники радостны и довольны.</w:t>
      </w:r>
    </w:p>
    <w:p w:rsidR="00467638" w:rsidRPr="00B724B5" w:rsidRDefault="00467638" w:rsidP="0046763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Поскольку в школьной деятельности доминирует процесс обучения, конфликты (на рефлексии которых можно было бы строить процесс воспитания) считаются вредными и воспринимаются как нарушение порядка, хулиганство, правонарушение. Исправить же такие ситуации пытаются административными методами воздействия или коррекционной работой, а не переговорами.</w:t>
      </w:r>
    </w:p>
    <w:p w:rsidR="00467638" w:rsidRPr="00B724B5" w:rsidRDefault="00467638" w:rsidP="0046763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 способ воздействия взрослых – поучение, угроза наказанием или наказание (в более мягкой или более жесткой форме), поиски виноватого, формальное "замирение" сторон.</w:t>
      </w:r>
    </w:p>
    <w:p w:rsidR="009A58C2" w:rsidRPr="009A58C2" w:rsidRDefault="00467638" w:rsidP="00467638">
      <w:pPr>
        <w:spacing w:after="135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724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Цель программы: </w:t>
      </w:r>
      <w:r w:rsidR="009A58C2" w:rsidRPr="009A58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предотвращение конфликтных ситуаций, формирование благоприятной эмоционально-психологичес</w:t>
      </w:r>
      <w:r w:rsidR="009A58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кой и нравственной атмосферы в</w:t>
      </w:r>
      <w:r w:rsidR="009A58C2" w:rsidRPr="009A58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школе</w:t>
      </w:r>
      <w:r w:rsidR="009A58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9A58C2"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у учащихся уровня толерантности</w:t>
      </w:r>
      <w:r w:rsidR="009A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ситуациям и к друг другу.</w:t>
      </w:r>
    </w:p>
    <w:p w:rsidR="00467638" w:rsidRPr="00B724B5" w:rsidRDefault="00467638" w:rsidP="00467638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4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467638" w:rsidRPr="00B724B5" w:rsidRDefault="00467638" w:rsidP="0046763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Повышать адаптивность учащихся исходя из их социального опыта, возможностей и психического состояния;</w:t>
      </w:r>
    </w:p>
    <w:p w:rsidR="00467638" w:rsidRPr="00B724B5" w:rsidRDefault="00467638" w:rsidP="0046763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Формировать позитивные отношения </w:t>
      </w:r>
      <w:r w:rsidR="009A58C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 к самим</w:t>
      </w:r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себе и окружающему миру в прошлом, настоящем, будущем;</w:t>
      </w:r>
    </w:p>
    <w:p w:rsidR="00467638" w:rsidRPr="00B724B5" w:rsidRDefault="00467638" w:rsidP="0046763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коммуникативные, интерактивные и перцептивные стороны общения с целью предупреждения возникновения коммуникативных барьеров;</w:t>
      </w:r>
    </w:p>
    <w:p w:rsidR="00467638" w:rsidRPr="00B724B5" w:rsidRDefault="00467638" w:rsidP="0046763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Расширить круг видения проблемы за счет мнений других;</w:t>
      </w:r>
    </w:p>
    <w:p w:rsidR="00467638" w:rsidRPr="00B724B5" w:rsidRDefault="00467638" w:rsidP="0046763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Развить способности к адекватной оценке </w:t>
      </w:r>
      <w:proofErr w:type="spellStart"/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>фрустрационной</w:t>
      </w:r>
      <w:proofErr w:type="spellEnd"/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ситуации и умения находить конструктивные пути выхода из нее;</w:t>
      </w:r>
    </w:p>
    <w:p w:rsidR="00467638" w:rsidRPr="00B724B5" w:rsidRDefault="00467638" w:rsidP="0046763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Обучить приемам снятия эмоционально-волевого напряжения;</w:t>
      </w:r>
    </w:p>
    <w:p w:rsidR="00467638" w:rsidRPr="00B724B5" w:rsidRDefault="00467638" w:rsidP="0046763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Развить терпимость к различным мнениям и адекватной оценке поведения людей и событий;</w:t>
      </w:r>
    </w:p>
    <w:p w:rsidR="00467638" w:rsidRPr="00B724B5" w:rsidRDefault="00467638" w:rsidP="0046763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готовность в оказании помощи сверстникам по разрешению конфликтных ситуаций.</w:t>
      </w:r>
    </w:p>
    <w:p w:rsidR="00467638" w:rsidRPr="00B724B5" w:rsidRDefault="00467638" w:rsidP="00467638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4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Структура Программы:</w:t>
      </w:r>
    </w:p>
    <w:p w:rsidR="00467638" w:rsidRPr="00B724B5" w:rsidRDefault="00467638" w:rsidP="00467638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4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1-й блок</w:t>
      </w:r>
      <w:r w:rsidR="00C245F7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диагностический.</w:t>
      </w:r>
    </w:p>
    <w:p w:rsidR="009A58C2" w:rsidRDefault="00467638" w:rsidP="00467638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4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2-й блок</w:t>
      </w:r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</w:t>
      </w:r>
      <w:r w:rsidR="009A58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практически</w:t>
      </w:r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с элементами </w:t>
      </w:r>
      <w:r w:rsidR="009A58C2"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теории</w:t>
      </w:r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(знакомство с понятиями конфликта, спора, дискуссии</w:t>
      </w:r>
      <w:r w:rsidR="009A58C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467638" w:rsidRPr="00B724B5" w:rsidRDefault="00467638" w:rsidP="00467638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AF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3-й блок</w:t>
      </w:r>
      <w:r w:rsidR="00F3512F" w:rsidRPr="000E6AFF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отработка навыков.</w:t>
      </w:r>
    </w:p>
    <w:p w:rsidR="00467638" w:rsidRPr="00B724B5" w:rsidRDefault="00467638" w:rsidP="00467638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4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Целевая группа: </w:t>
      </w:r>
      <w:r w:rsidR="00C57E70"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учащиеся </w:t>
      </w:r>
      <w:r w:rsidR="009A58C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57E70"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A58C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-х классов.</w:t>
      </w:r>
    </w:p>
    <w:p w:rsidR="00467638" w:rsidRPr="00B724B5" w:rsidRDefault="00467638" w:rsidP="00467638">
      <w:pPr>
        <w:spacing w:after="13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4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 программы: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55"/>
        <w:gridCol w:w="1823"/>
        <w:gridCol w:w="817"/>
        <w:gridCol w:w="3599"/>
        <w:gridCol w:w="2845"/>
      </w:tblGrid>
      <w:tr w:rsidR="000242DA" w:rsidRPr="00B724B5" w:rsidTr="000242DA">
        <w:trPr>
          <w:jc w:val="center"/>
        </w:trPr>
        <w:tc>
          <w:tcPr>
            <w:tcW w:w="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242DA" w:rsidRPr="00B724B5" w:rsidRDefault="000242DA" w:rsidP="0046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2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242DA" w:rsidRPr="00B724B5" w:rsidRDefault="000242DA" w:rsidP="004676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2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блока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242DA" w:rsidRPr="00B724B5" w:rsidRDefault="000242DA" w:rsidP="009A58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2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Кол-во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занятий</w:t>
            </w:r>
          </w:p>
        </w:tc>
        <w:tc>
          <w:tcPr>
            <w:tcW w:w="3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242DA" w:rsidRPr="00B724B5" w:rsidRDefault="000242DA" w:rsidP="004676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2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2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42DA" w:rsidRPr="00B724B5" w:rsidRDefault="000242DA" w:rsidP="004676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42DA" w:rsidRPr="00B724B5" w:rsidTr="000242DA">
        <w:trPr>
          <w:jc w:val="center"/>
        </w:trPr>
        <w:tc>
          <w:tcPr>
            <w:tcW w:w="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242DA" w:rsidRPr="00B724B5" w:rsidRDefault="000242DA" w:rsidP="0046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2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242DA" w:rsidRPr="00B724B5" w:rsidRDefault="000242DA" w:rsidP="004676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2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Введение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242DA" w:rsidRPr="00B724B5" w:rsidRDefault="000242DA" w:rsidP="0046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242DA" w:rsidRPr="00B724B5" w:rsidRDefault="000242DA" w:rsidP="009A5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2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Что такое медиация? </w:t>
            </w:r>
          </w:p>
        </w:tc>
        <w:tc>
          <w:tcPr>
            <w:tcW w:w="2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42DA" w:rsidRPr="00B724B5" w:rsidRDefault="00F3512F" w:rsidP="009A5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 СШМ.</w:t>
            </w:r>
          </w:p>
        </w:tc>
      </w:tr>
      <w:tr w:rsidR="000242DA" w:rsidRPr="00B724B5" w:rsidTr="000242DA">
        <w:trPr>
          <w:jc w:val="center"/>
        </w:trPr>
        <w:tc>
          <w:tcPr>
            <w:tcW w:w="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242DA" w:rsidRPr="00B724B5" w:rsidRDefault="000242DA" w:rsidP="0046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2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242DA" w:rsidRPr="00B724B5" w:rsidRDefault="000242DA" w:rsidP="004676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2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Диагностический</w:t>
            </w:r>
          </w:p>
        </w:tc>
        <w:tc>
          <w:tcPr>
            <w:tcW w:w="8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242DA" w:rsidRPr="00B724B5" w:rsidRDefault="000242DA" w:rsidP="0046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2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242DA" w:rsidRPr="00B724B5" w:rsidRDefault="000242DA" w:rsidP="004676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Социометрия</w:t>
            </w:r>
            <w:r w:rsidR="00C24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42DA" w:rsidRPr="000242DA" w:rsidRDefault="000242DA" w:rsidP="0002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Выявить уровень взаимоотношений в классе.</w:t>
            </w:r>
          </w:p>
          <w:p w:rsidR="000242DA" w:rsidRDefault="000242DA" w:rsidP="0002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42DA" w:rsidRPr="00B724B5" w:rsidTr="000242DA">
        <w:trPr>
          <w:jc w:val="center"/>
        </w:trPr>
        <w:tc>
          <w:tcPr>
            <w:tcW w:w="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242DA" w:rsidRPr="00B724B5" w:rsidRDefault="00F3512F" w:rsidP="0046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42DA" w:rsidRPr="00B724B5" w:rsidRDefault="000242DA" w:rsidP="004676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42DA" w:rsidRPr="00B724B5" w:rsidRDefault="000242DA" w:rsidP="004676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242DA" w:rsidRPr="00B724B5" w:rsidRDefault="000242DA" w:rsidP="004676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 «</w:t>
            </w:r>
            <w:r w:rsidRPr="009A58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Худой мир лучше доброй ссоры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C24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42DA" w:rsidRDefault="000242DA" w:rsidP="0002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Выявить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проявления в конфликтной ситуации</w:t>
            </w:r>
            <w:r w:rsidRPr="0002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0242DA" w:rsidRPr="00B724B5" w:rsidTr="000242DA">
        <w:trPr>
          <w:jc w:val="center"/>
        </w:trPr>
        <w:tc>
          <w:tcPr>
            <w:tcW w:w="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242DA" w:rsidRPr="00B724B5" w:rsidRDefault="000242DA" w:rsidP="0046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2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242DA" w:rsidRPr="00B724B5" w:rsidRDefault="000242DA" w:rsidP="004676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Умей дружить</w:t>
            </w:r>
          </w:p>
        </w:tc>
        <w:tc>
          <w:tcPr>
            <w:tcW w:w="8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242DA" w:rsidRPr="00B724B5" w:rsidRDefault="00F3512F" w:rsidP="00F35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45F7" w:rsidRDefault="00C245F7" w:rsidP="004676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 «дружба», «друг»?</w:t>
            </w:r>
          </w:p>
          <w:p w:rsidR="00F3512F" w:rsidRDefault="00F3512F" w:rsidP="004676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 класс: мы такие разные и такие похожие.</w:t>
            </w:r>
          </w:p>
          <w:p w:rsidR="000242DA" w:rsidRPr="00B724B5" w:rsidRDefault="000242DA" w:rsidP="004676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42DA" w:rsidRPr="000242DA" w:rsidRDefault="000242DA" w:rsidP="0002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доброжелательное отношение детей к друг к другу.</w:t>
            </w:r>
          </w:p>
          <w:p w:rsidR="000242DA" w:rsidRPr="00B724B5" w:rsidRDefault="000242DA" w:rsidP="004676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Выработать правила дружеских отношений.</w:t>
            </w:r>
          </w:p>
        </w:tc>
      </w:tr>
      <w:tr w:rsidR="000242DA" w:rsidRPr="00B724B5" w:rsidTr="000242DA">
        <w:trPr>
          <w:jc w:val="center"/>
        </w:trPr>
        <w:tc>
          <w:tcPr>
            <w:tcW w:w="25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242DA" w:rsidRPr="00B724B5" w:rsidRDefault="000242DA" w:rsidP="0046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2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1823" w:type="dxa"/>
            <w:vMerge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42DA" w:rsidRPr="00B724B5" w:rsidRDefault="000242DA" w:rsidP="004676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vMerge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42DA" w:rsidRPr="00B724B5" w:rsidRDefault="000242DA" w:rsidP="004676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2DA" w:rsidRDefault="000242DA" w:rsidP="004676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8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Конфликт-это столк</w:t>
            </w:r>
            <w:r w:rsidR="00F351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новение, серьезное разногласие или спор?</w:t>
            </w:r>
          </w:p>
          <w:p w:rsidR="000242DA" w:rsidRPr="00B724B5" w:rsidRDefault="000242DA" w:rsidP="00C24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0242DA" w:rsidRPr="009A58C2" w:rsidRDefault="000242DA" w:rsidP="004676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Способствовать расширению знаний друг о друге.</w:t>
            </w:r>
          </w:p>
        </w:tc>
      </w:tr>
      <w:tr w:rsidR="00F3512F" w:rsidRPr="00B724B5" w:rsidTr="00346C73">
        <w:trPr>
          <w:trHeight w:val="2208"/>
          <w:jc w:val="center"/>
        </w:trPr>
        <w:tc>
          <w:tcPr>
            <w:tcW w:w="25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3512F" w:rsidRPr="00B724B5" w:rsidRDefault="00F3512F" w:rsidP="0046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2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3512F" w:rsidRPr="00B724B5" w:rsidRDefault="00F3512F" w:rsidP="004676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2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Толерантность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3512F" w:rsidRPr="00B724B5" w:rsidRDefault="00F3512F" w:rsidP="0046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2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3512F" w:rsidRPr="00B724B5" w:rsidRDefault="00F3512F" w:rsidP="004676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2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Понятие толерантности</w:t>
            </w:r>
            <w:r w:rsidR="00C24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3512F" w:rsidRPr="00B724B5" w:rsidRDefault="00F3512F" w:rsidP="004676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2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Барьеры в общении</w:t>
            </w:r>
            <w:r w:rsidR="00C24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5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F3512F" w:rsidRPr="000242DA" w:rsidRDefault="00F3512F" w:rsidP="0002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Привлечь внимание детей к тому, что непонимание между людьми мешает общению.</w:t>
            </w:r>
          </w:p>
          <w:p w:rsidR="00F3512F" w:rsidRPr="00B724B5" w:rsidRDefault="00F3512F" w:rsidP="0002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Показать какие могут возникнуть барьеры в процессе общения.</w:t>
            </w:r>
          </w:p>
        </w:tc>
      </w:tr>
      <w:tr w:rsidR="000242DA" w:rsidRPr="00B724B5" w:rsidTr="000242DA">
        <w:trPr>
          <w:jc w:val="center"/>
        </w:trPr>
        <w:tc>
          <w:tcPr>
            <w:tcW w:w="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242DA" w:rsidRPr="00B724B5" w:rsidRDefault="00F3512F" w:rsidP="0046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242DA" w:rsidRPr="00B724B5" w:rsidRDefault="000242DA" w:rsidP="00024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</w:t>
            </w:r>
            <w:proofErr w:type="gramStart"/>
            <w:r w:rsidRPr="0002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отказать,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gramEnd"/>
            <w:r w:rsidRPr="0002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чтобы не обидеть.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242DA" w:rsidRPr="00B724B5" w:rsidRDefault="00F3512F" w:rsidP="0046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242DA" w:rsidRPr="00B724B5" w:rsidRDefault="00F3512F" w:rsidP="004676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2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Самоконтроль в общении.</w:t>
            </w:r>
          </w:p>
        </w:tc>
        <w:tc>
          <w:tcPr>
            <w:tcW w:w="2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42DA" w:rsidRPr="00B724B5" w:rsidRDefault="000242DA" w:rsidP="004676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Выработать правила бесконфликтного общения</w:t>
            </w:r>
          </w:p>
        </w:tc>
      </w:tr>
      <w:tr w:rsidR="00F3512F" w:rsidRPr="00B724B5" w:rsidTr="006B24F8">
        <w:trPr>
          <w:jc w:val="center"/>
        </w:trPr>
        <w:tc>
          <w:tcPr>
            <w:tcW w:w="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3512F" w:rsidRPr="00B724B5" w:rsidRDefault="00F3512F" w:rsidP="0046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3512F" w:rsidRPr="00B724B5" w:rsidRDefault="00F3512F" w:rsidP="004676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2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занятия</w:t>
            </w:r>
          </w:p>
        </w:tc>
        <w:tc>
          <w:tcPr>
            <w:tcW w:w="8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3512F" w:rsidRPr="00B724B5" w:rsidRDefault="00F3512F" w:rsidP="0046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</w:t>
            </w:r>
            <w:r w:rsidRPr="00B72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3512F" w:rsidRPr="00B724B5" w:rsidRDefault="00F3512F" w:rsidP="004676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Познавательные беседы, познавательные игры, развивающие занятия.</w:t>
            </w:r>
          </w:p>
        </w:tc>
        <w:tc>
          <w:tcPr>
            <w:tcW w:w="285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F3512F" w:rsidRPr="00B724B5" w:rsidRDefault="00F3512F" w:rsidP="004676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ЗАКРЕПЛЕНИЕ.</w:t>
            </w:r>
          </w:p>
        </w:tc>
      </w:tr>
      <w:tr w:rsidR="00F3512F" w:rsidRPr="00B724B5" w:rsidTr="006B24F8">
        <w:trPr>
          <w:jc w:val="center"/>
        </w:trPr>
        <w:tc>
          <w:tcPr>
            <w:tcW w:w="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3512F" w:rsidRPr="00B724B5" w:rsidRDefault="00F3512F" w:rsidP="0046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3512F" w:rsidRPr="00B724B5" w:rsidRDefault="00F3512F" w:rsidP="004676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3512F" w:rsidRPr="00B724B5" w:rsidRDefault="00F3512F" w:rsidP="004676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3512F" w:rsidRPr="00B724B5" w:rsidRDefault="00F3512F" w:rsidP="004676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F3512F" w:rsidRPr="00B724B5" w:rsidRDefault="00F3512F" w:rsidP="004676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512F" w:rsidRPr="00B724B5" w:rsidTr="006B24F8">
        <w:trPr>
          <w:jc w:val="center"/>
        </w:trPr>
        <w:tc>
          <w:tcPr>
            <w:tcW w:w="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3512F" w:rsidRPr="00B724B5" w:rsidRDefault="00F3512F" w:rsidP="0046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3512F" w:rsidRPr="00B724B5" w:rsidRDefault="00F3512F" w:rsidP="004676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3512F" w:rsidRPr="00B724B5" w:rsidRDefault="00F3512F" w:rsidP="004676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3512F" w:rsidRPr="00B724B5" w:rsidRDefault="00F3512F" w:rsidP="004676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512F" w:rsidRPr="00B724B5" w:rsidRDefault="00F3512F" w:rsidP="004676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3512F" w:rsidRPr="00B724B5" w:rsidRDefault="00F3512F" w:rsidP="00467638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30BF8" w:rsidRPr="00B724B5" w:rsidRDefault="00030BF8" w:rsidP="00467638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67638" w:rsidRPr="00B724B5" w:rsidRDefault="00467638" w:rsidP="00467638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4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Литература</w:t>
      </w:r>
    </w:p>
    <w:p w:rsidR="00467638" w:rsidRPr="00B724B5" w:rsidRDefault="00467638" w:rsidP="0046763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4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Баева И.А</w:t>
      </w:r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>. Тренинги психологической безопасности в школе. – СПб, “Речь”, 2002.</w:t>
      </w:r>
    </w:p>
    <w:p w:rsidR="00467638" w:rsidRPr="00B724B5" w:rsidRDefault="00467638" w:rsidP="0046763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4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Коновалов А.Ю. </w:t>
      </w:r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Служба примирения в системе школьного самоуправления. // Журнал “Директор школы” 9 – 2008, с.12–20</w:t>
      </w:r>
    </w:p>
    <w:p w:rsidR="00467638" w:rsidRPr="00B724B5" w:rsidRDefault="00467638" w:rsidP="0046763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724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Чалдини</w:t>
      </w:r>
      <w:proofErr w:type="spellEnd"/>
      <w:r w:rsidRPr="00B724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Р., </w:t>
      </w:r>
      <w:proofErr w:type="spellStart"/>
      <w:r w:rsidRPr="00B724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Кенрик</w:t>
      </w:r>
      <w:proofErr w:type="spellEnd"/>
      <w:r w:rsidRPr="00B724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Д., </w:t>
      </w:r>
      <w:proofErr w:type="spellStart"/>
      <w:r w:rsidRPr="00B724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Нейберг</w:t>
      </w:r>
      <w:proofErr w:type="spellEnd"/>
      <w:r w:rsidRPr="00B724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</w:t>
      </w:r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Социальная психология. Пойми других, чтобы понять себя! (серия “Главный учебник”). – </w:t>
      </w:r>
      <w:proofErr w:type="gramStart"/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СПб.:</w:t>
      </w:r>
      <w:proofErr w:type="gramEnd"/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прайм_ЕВРОЗНАК</w:t>
      </w:r>
      <w:proofErr w:type="spellEnd"/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>, 2002.</w:t>
      </w:r>
    </w:p>
    <w:p w:rsidR="00467638" w:rsidRPr="00B724B5" w:rsidRDefault="00467638" w:rsidP="0046763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4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Шамликашвили Ц</w:t>
      </w:r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>. Явные и незаметные преимущества медиации// Журнал “Медиация и право</w:t>
      </w:r>
      <w:proofErr w:type="gramStart"/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>” ,</w:t>
      </w:r>
      <w:proofErr w:type="gramEnd"/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М.. 2 (12) – 2009.</w:t>
      </w:r>
    </w:p>
    <w:p w:rsidR="00467638" w:rsidRPr="00B724B5" w:rsidRDefault="00467638" w:rsidP="0046763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724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Макартычева</w:t>
      </w:r>
      <w:proofErr w:type="spellEnd"/>
      <w:r w:rsidRPr="00B724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Г.И.</w:t>
      </w:r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Тренинr</w:t>
      </w:r>
      <w:proofErr w:type="spellEnd"/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подростков: профилактика </w:t>
      </w:r>
      <w:proofErr w:type="spellStart"/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>асоциальноro</w:t>
      </w:r>
      <w:proofErr w:type="spellEnd"/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поведения. </w:t>
      </w:r>
      <w:proofErr w:type="gramStart"/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СПб.:</w:t>
      </w:r>
      <w:proofErr w:type="gramEnd"/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Речь, 2007,. ..... 192 с.</w:t>
      </w:r>
    </w:p>
    <w:p w:rsidR="00467638" w:rsidRPr="00B724B5" w:rsidRDefault="00467638" w:rsidP="0046763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социально-психологического тренинга межличностного общения (автор — А.С. </w:t>
      </w:r>
      <w:proofErr w:type="spellStart"/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Прутченков</w:t>
      </w:r>
      <w:proofErr w:type="spellEnd"/>
      <w:r w:rsidRPr="00B724B5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973293" w:rsidRDefault="00973293">
      <w:pPr>
        <w:rPr>
          <w:rFonts w:ascii="Times New Roman" w:hAnsi="Times New Roman" w:cs="Times New Roman"/>
          <w:sz w:val="24"/>
          <w:szCs w:val="24"/>
        </w:rPr>
      </w:pPr>
    </w:p>
    <w:p w:rsid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СОДЕРЖАНИЕ ПРОГРАММЫ</w:t>
      </w:r>
    </w:p>
    <w:p w:rsid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Тема: «Умей дружить».</w:t>
      </w:r>
    </w:p>
    <w:p w:rsid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Занятие </w:t>
      </w:r>
      <w:r w:rsidR="00445DA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Что такое «дружба», «друг»? </w:t>
      </w:r>
      <w:r w:rsidRPr="00C5547C">
        <w:rPr>
          <w:rFonts w:ascii="Times New Roman" w:hAnsi="Times New Roman" w:cs="Times New Roman"/>
          <w:sz w:val="24"/>
          <w:szCs w:val="24"/>
        </w:rPr>
        <w:t>Наш класс: мы такие разные и такие похожие.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1. Приветствие, объявление темы (3 минуты)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2. Упражнение</w:t>
      </w:r>
      <w:r>
        <w:rPr>
          <w:rFonts w:ascii="Times New Roman" w:hAnsi="Times New Roman" w:cs="Times New Roman"/>
          <w:sz w:val="24"/>
          <w:szCs w:val="24"/>
        </w:rPr>
        <w:t xml:space="preserve"> 1.</w:t>
      </w:r>
      <w:r w:rsidRPr="00C5547C">
        <w:rPr>
          <w:rFonts w:ascii="Times New Roman" w:hAnsi="Times New Roman" w:cs="Times New Roman"/>
          <w:sz w:val="24"/>
          <w:szCs w:val="24"/>
        </w:rPr>
        <w:t xml:space="preserve"> «Ассоциации» (7 минут)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Группа перечисляет ассоциации на слово «</w:t>
      </w:r>
      <w:r>
        <w:rPr>
          <w:rFonts w:ascii="Times New Roman" w:hAnsi="Times New Roman" w:cs="Times New Roman"/>
          <w:sz w:val="24"/>
          <w:szCs w:val="24"/>
        </w:rPr>
        <w:t>ДРУЖБА</w:t>
      </w:r>
      <w:r w:rsidRPr="00C5547C">
        <w:rPr>
          <w:rFonts w:ascii="Times New Roman" w:hAnsi="Times New Roman" w:cs="Times New Roman"/>
          <w:sz w:val="24"/>
          <w:szCs w:val="24"/>
        </w:rPr>
        <w:t>». Все ассоциации</w:t>
      </w:r>
    </w:p>
    <w:p w:rsid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Должны начинаться с букв, из которых состоит слово дружба.</w:t>
      </w:r>
    </w:p>
    <w:p w:rsid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ассоциации </w:t>
      </w:r>
      <w:r w:rsidRPr="00C5547C">
        <w:rPr>
          <w:rFonts w:ascii="Times New Roman" w:hAnsi="Times New Roman" w:cs="Times New Roman"/>
          <w:sz w:val="24"/>
          <w:szCs w:val="24"/>
        </w:rPr>
        <w:t>записываются на доске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</w:p>
    <w:p w:rsid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2. Разминочное упражнение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Снежинки» (5 минут).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В ходе упражнения группа работает молча, выполняя инструкцию: «Возьмите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листок бумаги. Сложите его пополам. Оторвите правый верхний угол. Сложите еще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раз пополам. Еще раз оторвите правый верхний угол. Еще раз сложите пополам. И еще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раз оторвите правый верхний угол. Теперь можно развернуть листок и показать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получившуюся снежинку остальным».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Получившиеся «снежинки» сравниваются. Обсуждаются вопросы: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 почему снежинки получились разными?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 чьи снежинки «правильные», а чьи – «неправильные»?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 как эта игра связана с темой «</w:t>
      </w:r>
      <w:r>
        <w:rPr>
          <w:rFonts w:ascii="Times New Roman" w:hAnsi="Times New Roman" w:cs="Times New Roman"/>
          <w:sz w:val="24"/>
          <w:szCs w:val="24"/>
        </w:rPr>
        <w:t>Дружба</w:t>
      </w:r>
      <w:r w:rsidRPr="00C5547C">
        <w:rPr>
          <w:rFonts w:ascii="Times New Roman" w:hAnsi="Times New Roman" w:cs="Times New Roman"/>
          <w:sz w:val="24"/>
          <w:szCs w:val="24"/>
        </w:rPr>
        <w:t>?»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3. Упражнение «Час общения» (20 минут).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Каждый участник рисует на листе циферблат часов. На нем нужно отметить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время встреч с любыми другими одноклассниками, предварительно назначив эти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встречи. Для этого можно свободно перемещаться по посещению. Участники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договариваются друг с другом о встречах, имея в виду следующие условия: каждый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должен встретиться с каждым, встречаются только один на один, каждая встреча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длится «час», каждый «час» должен быть заполнен встречей. Поскольку число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участников обычно не позволяет точно выполнить все условия встреч, можно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предложить встречаться по трое, причем третий договаривается не с одним из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участников уже сложившейся пары, а с обоими. После того, как назначены все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встречи, ведущий начинает отсчитывать время, имея в виду, что «час» соответствует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одной минуте. Через каждую минуту ведущий называет «время» и громко объявляет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тему, на которую могли бы общаться партнеры (например, «любимые лакомства»).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Желательно общаться на заданную тему и следить за тем, чтобы не зависало пауз.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lastRenderedPageBreak/>
        <w:t>По итогам упражнения на доске фиксируется «Копилка причин возникновения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напряжения и отрицательных эмоций в общении» без привязки к личному опыту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участников (по принципу «у многих…», «некоторые…»).</w:t>
      </w:r>
    </w:p>
    <w:p w:rsid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4.</w:t>
      </w:r>
      <w:r w:rsidRPr="00C5547C">
        <w:rPr>
          <w:rFonts w:ascii="Times New Roman" w:hAnsi="Times New Roman" w:cs="Times New Roman"/>
          <w:sz w:val="24"/>
          <w:szCs w:val="24"/>
        </w:rPr>
        <w:tab/>
        <w:t>Завершение занятия (5 минут)</w:t>
      </w:r>
      <w:r>
        <w:rPr>
          <w:rFonts w:ascii="Times New Roman" w:hAnsi="Times New Roman" w:cs="Times New Roman"/>
          <w:sz w:val="24"/>
          <w:szCs w:val="24"/>
        </w:rPr>
        <w:t>, рефлексия</w:t>
      </w:r>
    </w:p>
    <w:p w:rsid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</w:p>
    <w:p w:rsid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</w:p>
    <w:p w:rsid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Занятие </w:t>
      </w:r>
      <w:r w:rsidR="00445DA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C5547C">
        <w:rPr>
          <w:rFonts w:ascii="Times New Roman" w:hAnsi="Times New Roman" w:cs="Times New Roman"/>
          <w:sz w:val="24"/>
          <w:szCs w:val="24"/>
        </w:rPr>
        <w:t>Конфликт-это столкновение, серьезное разногласие или спор?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1. Приветствие (3 минуты), повторение выводов, сделанных в ходе прошлого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занятия (о том, что развитие конфликта зависит от поведения сторон), объявление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темы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2. Разминочное упражнение «Если конфликт – это...» (7 минут)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Ведущий в случайном порядке кидает мячик участникам группы, задавая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 xml:space="preserve">разнообразные вопросы, </w:t>
      </w:r>
      <w:proofErr w:type="gramStart"/>
      <w:r w:rsidRPr="00C5547C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C5547C">
        <w:rPr>
          <w:rFonts w:ascii="Times New Roman" w:hAnsi="Times New Roman" w:cs="Times New Roman"/>
          <w:sz w:val="24"/>
          <w:szCs w:val="24"/>
        </w:rPr>
        <w:t>: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 Если конфликт – это мебель, по это ...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 xml:space="preserve"> Если конфликт – </w:t>
      </w:r>
      <w:proofErr w:type="gramStart"/>
      <w:r w:rsidRPr="00C5547C">
        <w:rPr>
          <w:rFonts w:ascii="Times New Roman" w:hAnsi="Times New Roman" w:cs="Times New Roman"/>
          <w:sz w:val="24"/>
          <w:szCs w:val="24"/>
        </w:rPr>
        <w:t>это</w:t>
      </w:r>
      <w:proofErr w:type="gramEnd"/>
      <w:r w:rsidRPr="00C5547C">
        <w:rPr>
          <w:rFonts w:ascii="Times New Roman" w:hAnsi="Times New Roman" w:cs="Times New Roman"/>
          <w:sz w:val="24"/>
          <w:szCs w:val="24"/>
        </w:rPr>
        <w:t xml:space="preserve"> такое-то помещение, то это...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 Если конфликт – это какой-то урок, то это....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 Если конфликт – это какая-то часть дня, то это...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 Если конфликт – это какое-то настроение, то это...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На следующем этапе темы для ассоциаций могут предлагать сами учащиеся, не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возвращая мячик ведущему, а перебрасывая его однокласснику. Делается вывод о том,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что конфликт, как правило, ассоциируется с напряжением и негативными эмоциями.</w:t>
      </w:r>
    </w:p>
    <w:p w:rsidR="00C5547C" w:rsidRPr="00C5547C" w:rsidRDefault="00445DA0" w:rsidP="00C554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5547C" w:rsidRPr="00C5547C">
        <w:rPr>
          <w:rFonts w:ascii="Times New Roman" w:hAnsi="Times New Roman" w:cs="Times New Roman"/>
          <w:sz w:val="24"/>
          <w:szCs w:val="24"/>
        </w:rPr>
        <w:t xml:space="preserve">. Работа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C5547C" w:rsidRPr="00C5547C">
        <w:rPr>
          <w:rFonts w:ascii="Times New Roman" w:hAnsi="Times New Roman" w:cs="Times New Roman"/>
          <w:sz w:val="24"/>
          <w:szCs w:val="24"/>
        </w:rPr>
        <w:t xml:space="preserve"> малых группах: составление памятки «Правила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бесконфликтного общения» (</w:t>
      </w:r>
      <w:r w:rsidR="00445DA0">
        <w:rPr>
          <w:rFonts w:ascii="Times New Roman" w:hAnsi="Times New Roman" w:cs="Times New Roman"/>
          <w:sz w:val="24"/>
          <w:szCs w:val="24"/>
        </w:rPr>
        <w:t>5-10</w:t>
      </w:r>
      <w:r w:rsidRPr="00C5547C">
        <w:rPr>
          <w:rFonts w:ascii="Times New Roman" w:hAnsi="Times New Roman" w:cs="Times New Roman"/>
          <w:sz w:val="24"/>
          <w:szCs w:val="24"/>
        </w:rPr>
        <w:t xml:space="preserve"> минут)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В малых группах (3-4 чел.) составляются памятки на основе анализа</w:t>
      </w:r>
    </w:p>
    <w:p w:rsidR="00C5547C" w:rsidRP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предыдущего упражнения (3-5 пунктов). Памятки сдаются ведущему, который</w:t>
      </w:r>
    </w:p>
    <w:p w:rsid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озвучивает их всему классу.</w:t>
      </w:r>
    </w:p>
    <w:p w:rsidR="00445DA0" w:rsidRPr="00445DA0" w:rsidRDefault="00445DA0" w:rsidP="00445DA0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Работа в малых группах (12 минут). Каждая группа получает карточку с</w:t>
      </w:r>
    </w:p>
    <w:p w:rsidR="00445DA0" w:rsidRP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заданием в виде ситуации, в которой человек должен, не допустив ущемления своих</w:t>
      </w:r>
    </w:p>
    <w:p w:rsidR="00445DA0" w:rsidRP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lastRenderedPageBreak/>
        <w:t>интересов, не испортить отношения с партнером по взаимодействию. Участники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5DA0">
        <w:rPr>
          <w:rFonts w:ascii="Times New Roman" w:hAnsi="Times New Roman" w:cs="Times New Roman"/>
          <w:sz w:val="24"/>
          <w:szCs w:val="24"/>
        </w:rPr>
        <w:t>каждой группы должны сформулировать все возможные исходы ситуации (см. схему,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5DA0">
        <w:rPr>
          <w:rFonts w:ascii="Times New Roman" w:hAnsi="Times New Roman" w:cs="Times New Roman"/>
          <w:sz w:val="24"/>
          <w:szCs w:val="24"/>
        </w:rPr>
        <w:t>составленную по итогам обсуждения), иллюстрировав их репликами сторон,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5DA0">
        <w:rPr>
          <w:rFonts w:ascii="Times New Roman" w:hAnsi="Times New Roman" w:cs="Times New Roman"/>
          <w:sz w:val="24"/>
          <w:szCs w:val="24"/>
        </w:rPr>
        <w:t>представить группы свои варианты решения предложенной им ситуации. Примеры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5DA0">
        <w:rPr>
          <w:rFonts w:ascii="Times New Roman" w:hAnsi="Times New Roman" w:cs="Times New Roman"/>
          <w:sz w:val="24"/>
          <w:szCs w:val="24"/>
        </w:rPr>
        <w:t>ситуаций:</w:t>
      </w:r>
    </w:p>
    <w:p w:rsidR="00445DA0" w:rsidRPr="00445DA0" w:rsidRDefault="00445DA0" w:rsidP="00445DA0">
      <w:pPr>
        <w:pStyle w:val="a8"/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 Одноклассник взял у меня тетрадь, чтобы переписать урок, и не отдает ее</w:t>
      </w:r>
    </w:p>
    <w:p w:rsidR="00445DA0" w:rsidRPr="00445DA0" w:rsidRDefault="00445DA0" w:rsidP="00445DA0">
      <w:pPr>
        <w:pStyle w:val="a8"/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несколько дней</w:t>
      </w:r>
    </w:p>
    <w:p w:rsidR="00445DA0" w:rsidRPr="00445DA0" w:rsidRDefault="00445DA0" w:rsidP="00445DA0">
      <w:pPr>
        <w:pStyle w:val="a8"/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 Друг взял за правило, здороваясь со мной, уд</w:t>
      </w:r>
      <w:r>
        <w:rPr>
          <w:rFonts w:ascii="Times New Roman" w:hAnsi="Times New Roman" w:cs="Times New Roman"/>
          <w:sz w:val="24"/>
          <w:szCs w:val="24"/>
        </w:rPr>
        <w:t xml:space="preserve">арять меня кулаком в плечо. Мне </w:t>
      </w:r>
      <w:r w:rsidRPr="00445DA0">
        <w:rPr>
          <w:rFonts w:ascii="Times New Roman" w:hAnsi="Times New Roman" w:cs="Times New Roman"/>
          <w:sz w:val="24"/>
          <w:szCs w:val="24"/>
        </w:rPr>
        <w:t>это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5DA0">
        <w:rPr>
          <w:rFonts w:ascii="Times New Roman" w:hAnsi="Times New Roman" w:cs="Times New Roman"/>
          <w:sz w:val="24"/>
          <w:szCs w:val="24"/>
        </w:rPr>
        <w:t>не нравится</w:t>
      </w:r>
    </w:p>
    <w:p w:rsidR="00445DA0" w:rsidRPr="00445DA0" w:rsidRDefault="00445DA0" w:rsidP="00445DA0">
      <w:pPr>
        <w:pStyle w:val="a8"/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 Друзья придумали для меня прозвище, которое им кажется смешным, но меня</w:t>
      </w:r>
    </w:p>
    <w:p w:rsidR="00445DA0" w:rsidRPr="00445DA0" w:rsidRDefault="00445DA0" w:rsidP="00445DA0">
      <w:pPr>
        <w:pStyle w:val="a8"/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обижает</w:t>
      </w:r>
    </w:p>
    <w:p w:rsidR="00445DA0" w:rsidRPr="00445DA0" w:rsidRDefault="00445DA0" w:rsidP="00445DA0">
      <w:pPr>
        <w:pStyle w:val="a8"/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 Сосед по парте с меня постоянно списывает, а учитель ругает меня, потому что</w:t>
      </w:r>
    </w:p>
    <w:p w:rsidR="00445DA0" w:rsidRDefault="00445DA0" w:rsidP="00445DA0">
      <w:pPr>
        <w:pStyle w:val="a8"/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думает, что я нарушаю дисциплину и т.д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45DA0" w:rsidRDefault="00445DA0" w:rsidP="00445DA0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C5547C" w:rsidRPr="00C5547C" w:rsidRDefault="00C5547C" w:rsidP="00C5547C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5547C">
        <w:rPr>
          <w:rFonts w:ascii="Times New Roman" w:hAnsi="Times New Roman" w:cs="Times New Roman"/>
          <w:sz w:val="24"/>
          <w:szCs w:val="24"/>
        </w:rPr>
        <w:t>Завершение занятия (5 минут)</w:t>
      </w:r>
    </w:p>
    <w:p w:rsidR="00C5547C" w:rsidRDefault="00C5547C" w:rsidP="00C5547C">
      <w:pPr>
        <w:rPr>
          <w:rFonts w:ascii="Times New Roman" w:hAnsi="Times New Roman" w:cs="Times New Roman"/>
          <w:sz w:val="24"/>
          <w:szCs w:val="24"/>
        </w:rPr>
      </w:pPr>
    </w:p>
    <w:p w:rsid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Занятие 6. </w:t>
      </w:r>
      <w:r w:rsidRPr="00445DA0">
        <w:rPr>
          <w:rFonts w:ascii="Times New Roman" w:hAnsi="Times New Roman" w:cs="Times New Roman"/>
          <w:sz w:val="24"/>
          <w:szCs w:val="24"/>
        </w:rPr>
        <w:t>Понятие</w:t>
      </w:r>
      <w:r>
        <w:rPr>
          <w:rFonts w:ascii="Times New Roman" w:hAnsi="Times New Roman" w:cs="Times New Roman"/>
          <w:sz w:val="24"/>
          <w:szCs w:val="24"/>
        </w:rPr>
        <w:t xml:space="preserve"> толерантности. </w:t>
      </w:r>
      <w:r w:rsidRPr="00445DA0">
        <w:rPr>
          <w:rFonts w:ascii="Times New Roman" w:hAnsi="Times New Roman" w:cs="Times New Roman"/>
          <w:sz w:val="24"/>
          <w:szCs w:val="24"/>
        </w:rPr>
        <w:t>Барьеры в общении</w:t>
      </w:r>
      <w:r w:rsidR="00BB4449">
        <w:rPr>
          <w:rFonts w:ascii="Times New Roman" w:hAnsi="Times New Roman" w:cs="Times New Roman"/>
          <w:sz w:val="24"/>
          <w:szCs w:val="24"/>
        </w:rPr>
        <w:t>.</w:t>
      </w:r>
    </w:p>
    <w:p w:rsidR="00BB4449" w:rsidRPr="00BB4449" w:rsidRDefault="00BB4449" w:rsidP="00BB4449">
      <w:pPr>
        <w:rPr>
          <w:rFonts w:ascii="Times New Roman" w:hAnsi="Times New Roman" w:cs="Times New Roman"/>
          <w:sz w:val="24"/>
          <w:szCs w:val="24"/>
        </w:rPr>
      </w:pPr>
      <w:r w:rsidRPr="00BB4449">
        <w:rPr>
          <w:rFonts w:ascii="Times New Roman" w:hAnsi="Times New Roman" w:cs="Times New Roman"/>
          <w:sz w:val="24"/>
          <w:szCs w:val="24"/>
        </w:rPr>
        <w:t>1. Приветствие (3 минуты), повторение выводов, сделанных в ходе прошлого</w:t>
      </w:r>
    </w:p>
    <w:p w:rsidR="00BB4449" w:rsidRPr="00BB4449" w:rsidRDefault="00BB4449" w:rsidP="00BB4449">
      <w:pPr>
        <w:rPr>
          <w:rFonts w:ascii="Times New Roman" w:hAnsi="Times New Roman" w:cs="Times New Roman"/>
          <w:sz w:val="24"/>
          <w:szCs w:val="24"/>
        </w:rPr>
      </w:pPr>
      <w:r w:rsidRPr="00BB4449">
        <w:rPr>
          <w:rFonts w:ascii="Times New Roman" w:hAnsi="Times New Roman" w:cs="Times New Roman"/>
          <w:sz w:val="24"/>
          <w:szCs w:val="24"/>
        </w:rPr>
        <w:t>занятия (о том, что развитие конфликта зависит от поведения сторон), объявление</w:t>
      </w:r>
    </w:p>
    <w:p w:rsidR="00BB4449" w:rsidRPr="00BB4449" w:rsidRDefault="00BB4449" w:rsidP="00BB4449">
      <w:pPr>
        <w:rPr>
          <w:rFonts w:ascii="Times New Roman" w:hAnsi="Times New Roman" w:cs="Times New Roman"/>
          <w:sz w:val="24"/>
          <w:szCs w:val="24"/>
        </w:rPr>
      </w:pPr>
      <w:r w:rsidRPr="00BB4449">
        <w:rPr>
          <w:rFonts w:ascii="Times New Roman" w:hAnsi="Times New Roman" w:cs="Times New Roman"/>
          <w:sz w:val="24"/>
          <w:szCs w:val="24"/>
        </w:rPr>
        <w:t>темы.</w:t>
      </w:r>
    </w:p>
    <w:p w:rsidR="00BB4449" w:rsidRPr="00BB4449" w:rsidRDefault="00BB4449" w:rsidP="00BB4449">
      <w:pPr>
        <w:rPr>
          <w:rFonts w:ascii="Times New Roman" w:hAnsi="Times New Roman" w:cs="Times New Roman"/>
          <w:sz w:val="24"/>
          <w:szCs w:val="24"/>
        </w:rPr>
      </w:pPr>
      <w:r w:rsidRPr="00BB4449">
        <w:rPr>
          <w:rFonts w:ascii="Times New Roman" w:hAnsi="Times New Roman" w:cs="Times New Roman"/>
          <w:sz w:val="24"/>
          <w:szCs w:val="24"/>
        </w:rPr>
        <w:t>2. Разминочное упражнение. «Ассоциации» (7 минут)</w:t>
      </w:r>
    </w:p>
    <w:p w:rsidR="00BB4449" w:rsidRPr="00BB4449" w:rsidRDefault="00BB4449" w:rsidP="00BB4449">
      <w:pPr>
        <w:rPr>
          <w:rFonts w:ascii="Times New Roman" w:hAnsi="Times New Roman" w:cs="Times New Roman"/>
          <w:sz w:val="24"/>
          <w:szCs w:val="24"/>
        </w:rPr>
      </w:pPr>
      <w:r w:rsidRPr="00BB4449">
        <w:rPr>
          <w:rFonts w:ascii="Times New Roman" w:hAnsi="Times New Roman" w:cs="Times New Roman"/>
          <w:sz w:val="24"/>
          <w:szCs w:val="24"/>
        </w:rPr>
        <w:t>Группа перечисляет ассоциации на слово «</w:t>
      </w:r>
      <w:r>
        <w:rPr>
          <w:rFonts w:ascii="Times New Roman" w:hAnsi="Times New Roman" w:cs="Times New Roman"/>
          <w:sz w:val="24"/>
          <w:szCs w:val="24"/>
        </w:rPr>
        <w:t>Толерантность</w:t>
      </w:r>
      <w:r w:rsidRPr="00BB444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 быть толерантным – это…</w:t>
      </w:r>
      <w:r w:rsidRPr="00BB444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B4449" w:rsidRDefault="00BB4449" w:rsidP="00BB4449">
      <w:pPr>
        <w:rPr>
          <w:rFonts w:ascii="Times New Roman" w:hAnsi="Times New Roman" w:cs="Times New Roman"/>
          <w:sz w:val="24"/>
          <w:szCs w:val="24"/>
        </w:rPr>
      </w:pPr>
      <w:r w:rsidRPr="00BB4449">
        <w:rPr>
          <w:rFonts w:ascii="Times New Roman" w:hAnsi="Times New Roman" w:cs="Times New Roman"/>
          <w:sz w:val="24"/>
          <w:szCs w:val="24"/>
        </w:rPr>
        <w:t>Все ассоциации записываются на доске.</w:t>
      </w:r>
    </w:p>
    <w:p w:rsidR="00BB4449" w:rsidRPr="00BB4449" w:rsidRDefault="00BB4449" w:rsidP="00BB44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BB4449">
        <w:rPr>
          <w:rFonts w:ascii="Times New Roman" w:hAnsi="Times New Roman" w:cs="Times New Roman"/>
          <w:sz w:val="24"/>
          <w:szCs w:val="24"/>
        </w:rPr>
        <w:t>. Упражнение «Рисунок вдвоем» (12 минут)</w:t>
      </w:r>
    </w:p>
    <w:p w:rsidR="00BB4449" w:rsidRPr="00BB4449" w:rsidRDefault="00BB4449" w:rsidP="00BB4449">
      <w:pPr>
        <w:rPr>
          <w:rFonts w:ascii="Times New Roman" w:hAnsi="Times New Roman" w:cs="Times New Roman"/>
          <w:sz w:val="24"/>
          <w:szCs w:val="24"/>
        </w:rPr>
      </w:pPr>
      <w:r w:rsidRPr="00BB4449">
        <w:rPr>
          <w:rFonts w:ascii="Times New Roman" w:hAnsi="Times New Roman" w:cs="Times New Roman"/>
          <w:sz w:val="24"/>
          <w:szCs w:val="24"/>
        </w:rPr>
        <w:t>Группа делится на пары по принципу соседства по парте. Каждая пара получает</w:t>
      </w:r>
    </w:p>
    <w:p w:rsidR="00BB4449" w:rsidRPr="00BB4449" w:rsidRDefault="00BB4449" w:rsidP="00BB4449">
      <w:pPr>
        <w:rPr>
          <w:rFonts w:ascii="Times New Roman" w:hAnsi="Times New Roman" w:cs="Times New Roman"/>
          <w:sz w:val="24"/>
          <w:szCs w:val="24"/>
        </w:rPr>
      </w:pPr>
      <w:r w:rsidRPr="00BB4449">
        <w:rPr>
          <w:rFonts w:ascii="Times New Roman" w:hAnsi="Times New Roman" w:cs="Times New Roman"/>
          <w:sz w:val="24"/>
          <w:szCs w:val="24"/>
        </w:rPr>
        <w:t>лист бумаги. С этого момента и до окончания упражнения разговаривать нельзя.</w:t>
      </w:r>
    </w:p>
    <w:p w:rsidR="00BB4449" w:rsidRPr="00BB4449" w:rsidRDefault="00BB4449" w:rsidP="00BB4449">
      <w:pPr>
        <w:rPr>
          <w:rFonts w:ascii="Times New Roman" w:hAnsi="Times New Roman" w:cs="Times New Roman"/>
          <w:sz w:val="24"/>
          <w:szCs w:val="24"/>
        </w:rPr>
      </w:pPr>
      <w:r w:rsidRPr="00BB4449">
        <w:rPr>
          <w:rFonts w:ascii="Times New Roman" w:hAnsi="Times New Roman" w:cs="Times New Roman"/>
          <w:sz w:val="24"/>
          <w:szCs w:val="24"/>
        </w:rPr>
        <w:t>Необходимо взять одну ручку вдвоем, и так, чтобы оба партнера держали ее,</w:t>
      </w:r>
    </w:p>
    <w:p w:rsidR="00BB4449" w:rsidRPr="00BB4449" w:rsidRDefault="00BB4449" w:rsidP="00BB4449">
      <w:pPr>
        <w:rPr>
          <w:rFonts w:ascii="Times New Roman" w:hAnsi="Times New Roman" w:cs="Times New Roman"/>
          <w:sz w:val="24"/>
          <w:szCs w:val="24"/>
        </w:rPr>
      </w:pPr>
      <w:r w:rsidRPr="00BB4449">
        <w:rPr>
          <w:rFonts w:ascii="Times New Roman" w:hAnsi="Times New Roman" w:cs="Times New Roman"/>
          <w:sz w:val="24"/>
          <w:szCs w:val="24"/>
        </w:rPr>
        <w:t>нарисовать рисунок на свободную тему (3 минуты). Затем рисунки представляются в</w:t>
      </w:r>
    </w:p>
    <w:p w:rsidR="00BB4449" w:rsidRPr="00BB4449" w:rsidRDefault="00BB4449" w:rsidP="00BB4449">
      <w:pPr>
        <w:rPr>
          <w:rFonts w:ascii="Times New Roman" w:hAnsi="Times New Roman" w:cs="Times New Roman"/>
          <w:sz w:val="24"/>
          <w:szCs w:val="24"/>
        </w:rPr>
      </w:pPr>
      <w:r w:rsidRPr="00BB4449">
        <w:rPr>
          <w:rFonts w:ascii="Times New Roman" w:hAnsi="Times New Roman" w:cs="Times New Roman"/>
          <w:sz w:val="24"/>
          <w:szCs w:val="24"/>
        </w:rPr>
        <w:t>группе, обсуждаются вопросы:</w:t>
      </w:r>
    </w:p>
    <w:p w:rsidR="00BB4449" w:rsidRPr="00BB4449" w:rsidRDefault="00BB4449" w:rsidP="00BB4449">
      <w:pPr>
        <w:rPr>
          <w:rFonts w:ascii="Times New Roman" w:hAnsi="Times New Roman" w:cs="Times New Roman"/>
          <w:sz w:val="24"/>
          <w:szCs w:val="24"/>
        </w:rPr>
      </w:pPr>
      <w:r w:rsidRPr="00BB4449">
        <w:rPr>
          <w:rFonts w:ascii="Times New Roman" w:hAnsi="Times New Roman" w:cs="Times New Roman"/>
          <w:sz w:val="24"/>
          <w:szCs w:val="24"/>
        </w:rPr>
        <w:t> Что нарисовано на рисунке?</w:t>
      </w:r>
    </w:p>
    <w:p w:rsidR="00BB4449" w:rsidRPr="00BB4449" w:rsidRDefault="00BB4449" w:rsidP="00BB4449">
      <w:pPr>
        <w:rPr>
          <w:rFonts w:ascii="Times New Roman" w:hAnsi="Times New Roman" w:cs="Times New Roman"/>
          <w:sz w:val="24"/>
          <w:szCs w:val="24"/>
        </w:rPr>
      </w:pPr>
      <w:r w:rsidRPr="00BB4449">
        <w:rPr>
          <w:rFonts w:ascii="Times New Roman" w:hAnsi="Times New Roman" w:cs="Times New Roman"/>
          <w:sz w:val="24"/>
          <w:szCs w:val="24"/>
        </w:rPr>
        <w:t> Как проходил процесс рисования?</w:t>
      </w:r>
    </w:p>
    <w:p w:rsidR="00BB4449" w:rsidRDefault="00BB4449" w:rsidP="00BB4449">
      <w:pPr>
        <w:rPr>
          <w:rFonts w:ascii="Times New Roman" w:hAnsi="Times New Roman" w:cs="Times New Roman"/>
          <w:sz w:val="24"/>
          <w:szCs w:val="24"/>
        </w:rPr>
      </w:pPr>
      <w:r w:rsidRPr="00BB4449">
        <w:rPr>
          <w:rFonts w:ascii="Times New Roman" w:hAnsi="Times New Roman" w:cs="Times New Roman"/>
          <w:sz w:val="24"/>
          <w:szCs w:val="24"/>
        </w:rPr>
        <w:t xml:space="preserve"> </w:t>
      </w:r>
      <w:r>
        <w:rPr>
          <w:rFonts w:ascii="Times New Roman" w:hAnsi="Times New Roman" w:cs="Times New Roman"/>
          <w:sz w:val="24"/>
          <w:szCs w:val="24"/>
        </w:rPr>
        <w:t>Что было сложным/легким</w:t>
      </w:r>
      <w:r w:rsidRPr="00BB4449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Что помогло справится и закончить рисунок, что мешало этому?</w:t>
      </w:r>
    </w:p>
    <w:p w:rsidR="00BB4449" w:rsidRPr="00BB4449" w:rsidRDefault="00BB4449" w:rsidP="00BB44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Самый главный вопрос: для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чео</w:t>
      </w:r>
      <w:proofErr w:type="spellEnd"/>
    </w:p>
    <w:p w:rsidR="00BB4449" w:rsidRPr="00BB4449" w:rsidRDefault="00BB4449" w:rsidP="00BB4449">
      <w:pPr>
        <w:rPr>
          <w:rFonts w:ascii="Times New Roman" w:hAnsi="Times New Roman" w:cs="Times New Roman"/>
          <w:sz w:val="24"/>
          <w:szCs w:val="24"/>
        </w:rPr>
      </w:pPr>
      <w:r w:rsidRPr="00BB4449">
        <w:rPr>
          <w:rFonts w:ascii="Times New Roman" w:hAnsi="Times New Roman" w:cs="Times New Roman"/>
          <w:sz w:val="24"/>
          <w:szCs w:val="24"/>
        </w:rPr>
        <w:lastRenderedPageBreak/>
        <w:t>Делается вывод о наиболее подходящих стилях поведения в ситуации</w:t>
      </w:r>
    </w:p>
    <w:p w:rsidR="00BB4449" w:rsidRDefault="00BB4449" w:rsidP="00BB4449">
      <w:pPr>
        <w:rPr>
          <w:rFonts w:ascii="Times New Roman" w:hAnsi="Times New Roman" w:cs="Times New Roman"/>
          <w:sz w:val="24"/>
          <w:szCs w:val="24"/>
        </w:rPr>
      </w:pPr>
      <w:r w:rsidRPr="00BB4449">
        <w:rPr>
          <w:rFonts w:ascii="Times New Roman" w:hAnsi="Times New Roman" w:cs="Times New Roman"/>
          <w:sz w:val="24"/>
          <w:szCs w:val="24"/>
        </w:rPr>
        <w:t>товарищеских отношений, совместного решения задач.</w:t>
      </w:r>
    </w:p>
    <w:p w:rsidR="00BB4449" w:rsidRPr="00BB4449" w:rsidRDefault="00BB4449" w:rsidP="00BB444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BB4449">
        <w:rPr>
          <w:rFonts w:ascii="Times New Roman" w:hAnsi="Times New Roman" w:cs="Times New Roman"/>
          <w:sz w:val="24"/>
          <w:szCs w:val="24"/>
        </w:rPr>
        <w:t>4.«</w:t>
      </w:r>
      <w:proofErr w:type="gramEnd"/>
      <w:r w:rsidRPr="00BB4449">
        <w:rPr>
          <w:rFonts w:ascii="Times New Roman" w:hAnsi="Times New Roman" w:cs="Times New Roman"/>
          <w:sz w:val="24"/>
          <w:szCs w:val="24"/>
        </w:rPr>
        <w:t xml:space="preserve">Копилка </w:t>
      </w:r>
      <w:proofErr w:type="spellStart"/>
      <w:r w:rsidRPr="00BB4449">
        <w:rPr>
          <w:rFonts w:ascii="Times New Roman" w:hAnsi="Times New Roman" w:cs="Times New Roman"/>
          <w:sz w:val="24"/>
          <w:szCs w:val="24"/>
        </w:rPr>
        <w:t>обидок</w:t>
      </w:r>
      <w:proofErr w:type="spellEnd"/>
      <w:r w:rsidRPr="00BB4449">
        <w:rPr>
          <w:rFonts w:ascii="Times New Roman" w:hAnsi="Times New Roman" w:cs="Times New Roman"/>
          <w:sz w:val="24"/>
          <w:szCs w:val="24"/>
        </w:rPr>
        <w:t>» (12 минут). Каждый участник (анонимно) описывает ни</w:t>
      </w:r>
    </w:p>
    <w:p w:rsidR="00BB4449" w:rsidRPr="00BB4449" w:rsidRDefault="00BB4449" w:rsidP="00BB4449">
      <w:pPr>
        <w:rPr>
          <w:rFonts w:ascii="Times New Roman" w:hAnsi="Times New Roman" w:cs="Times New Roman"/>
          <w:sz w:val="24"/>
          <w:szCs w:val="24"/>
        </w:rPr>
      </w:pPr>
      <w:r w:rsidRPr="00BB4449">
        <w:rPr>
          <w:rFonts w:ascii="Times New Roman" w:hAnsi="Times New Roman" w:cs="Times New Roman"/>
          <w:sz w:val="24"/>
          <w:szCs w:val="24"/>
        </w:rPr>
        <w:t>листе бумаги конфликтную ситуацию, свидетелем которой н был (не свою) и в</w:t>
      </w:r>
    </w:p>
    <w:p w:rsidR="00BB4449" w:rsidRPr="00BB4449" w:rsidRDefault="00BB4449" w:rsidP="00BB4449">
      <w:pPr>
        <w:rPr>
          <w:rFonts w:ascii="Times New Roman" w:hAnsi="Times New Roman" w:cs="Times New Roman"/>
          <w:sz w:val="24"/>
          <w:szCs w:val="24"/>
        </w:rPr>
      </w:pPr>
      <w:r w:rsidRPr="00BB4449">
        <w:rPr>
          <w:rFonts w:ascii="Times New Roman" w:hAnsi="Times New Roman" w:cs="Times New Roman"/>
          <w:sz w:val="24"/>
          <w:szCs w:val="24"/>
        </w:rPr>
        <w:t>которой одна сторона обидела другую. Пример: «Коля три раза подряд не сделал</w:t>
      </w:r>
    </w:p>
    <w:p w:rsidR="00BB4449" w:rsidRPr="00BB4449" w:rsidRDefault="00BB4449" w:rsidP="00BB4449">
      <w:pPr>
        <w:rPr>
          <w:rFonts w:ascii="Times New Roman" w:hAnsi="Times New Roman" w:cs="Times New Roman"/>
          <w:sz w:val="24"/>
          <w:szCs w:val="24"/>
        </w:rPr>
      </w:pPr>
      <w:r w:rsidRPr="00BB4449">
        <w:rPr>
          <w:rFonts w:ascii="Times New Roman" w:hAnsi="Times New Roman" w:cs="Times New Roman"/>
          <w:sz w:val="24"/>
          <w:szCs w:val="24"/>
        </w:rPr>
        <w:t>домашнее задание, объясняя это тем, что очень занят в спортшколе – готовится к</w:t>
      </w:r>
    </w:p>
    <w:p w:rsidR="00BB4449" w:rsidRPr="00BB4449" w:rsidRDefault="00BB4449" w:rsidP="00BB4449">
      <w:pPr>
        <w:rPr>
          <w:rFonts w:ascii="Times New Roman" w:hAnsi="Times New Roman" w:cs="Times New Roman"/>
          <w:sz w:val="24"/>
          <w:szCs w:val="24"/>
        </w:rPr>
      </w:pPr>
      <w:r w:rsidRPr="00BB4449">
        <w:rPr>
          <w:rFonts w:ascii="Times New Roman" w:hAnsi="Times New Roman" w:cs="Times New Roman"/>
          <w:sz w:val="24"/>
          <w:szCs w:val="24"/>
        </w:rPr>
        <w:t>важным соревнованиям. Мария Ивановна не стала слушает его объяснений, поставила</w:t>
      </w:r>
    </w:p>
    <w:p w:rsidR="00BB4449" w:rsidRPr="00BB4449" w:rsidRDefault="00BB4449" w:rsidP="00BB4449">
      <w:pPr>
        <w:rPr>
          <w:rFonts w:ascii="Times New Roman" w:hAnsi="Times New Roman" w:cs="Times New Roman"/>
          <w:sz w:val="24"/>
          <w:szCs w:val="24"/>
        </w:rPr>
      </w:pPr>
      <w:r w:rsidRPr="00BB4449">
        <w:rPr>
          <w:rFonts w:ascii="Times New Roman" w:hAnsi="Times New Roman" w:cs="Times New Roman"/>
          <w:sz w:val="24"/>
          <w:szCs w:val="24"/>
        </w:rPr>
        <w:t xml:space="preserve">«двойку» и назвала его ленивцем». Записи собираются в коробку </w:t>
      </w:r>
      <w:proofErr w:type="gramStart"/>
      <w:r w:rsidRPr="00BB4449">
        <w:rPr>
          <w:rFonts w:ascii="Times New Roman" w:hAnsi="Times New Roman" w:cs="Times New Roman"/>
          <w:sz w:val="24"/>
          <w:szCs w:val="24"/>
        </w:rPr>
        <w:t>Затем</w:t>
      </w:r>
      <w:proofErr w:type="gramEnd"/>
      <w:r w:rsidRPr="00BB4449">
        <w:rPr>
          <w:rFonts w:ascii="Times New Roman" w:hAnsi="Times New Roman" w:cs="Times New Roman"/>
          <w:sz w:val="24"/>
          <w:szCs w:val="24"/>
        </w:rPr>
        <w:t xml:space="preserve"> ведущий</w:t>
      </w:r>
    </w:p>
    <w:p w:rsidR="00BB4449" w:rsidRPr="00BB4449" w:rsidRDefault="00BB4449" w:rsidP="00BB4449">
      <w:pPr>
        <w:rPr>
          <w:rFonts w:ascii="Times New Roman" w:hAnsi="Times New Roman" w:cs="Times New Roman"/>
          <w:sz w:val="24"/>
          <w:szCs w:val="24"/>
        </w:rPr>
      </w:pPr>
      <w:r w:rsidRPr="00BB4449">
        <w:rPr>
          <w:rFonts w:ascii="Times New Roman" w:hAnsi="Times New Roman" w:cs="Times New Roman"/>
          <w:sz w:val="24"/>
          <w:szCs w:val="24"/>
        </w:rPr>
        <w:t>случайным образом вытаскивает бумажки, зачитывает ситуации, класс</w:t>
      </w:r>
    </w:p>
    <w:p w:rsidR="00445DA0" w:rsidRDefault="00BB4449" w:rsidP="00BB4449">
      <w:pPr>
        <w:rPr>
          <w:rFonts w:ascii="Times New Roman" w:hAnsi="Times New Roman" w:cs="Times New Roman"/>
          <w:sz w:val="24"/>
          <w:szCs w:val="24"/>
        </w:rPr>
      </w:pPr>
      <w:r w:rsidRPr="00BB4449">
        <w:rPr>
          <w:rFonts w:ascii="Times New Roman" w:hAnsi="Times New Roman" w:cs="Times New Roman"/>
          <w:sz w:val="24"/>
          <w:szCs w:val="24"/>
        </w:rPr>
        <w:t>переформулирует обидные высказывания в конструктивные.</w:t>
      </w:r>
    </w:p>
    <w:p w:rsidR="002A47A8" w:rsidRDefault="002A47A8" w:rsidP="00BB4449">
      <w:pPr>
        <w:rPr>
          <w:rFonts w:ascii="Times New Roman" w:hAnsi="Times New Roman" w:cs="Times New Roman"/>
          <w:sz w:val="24"/>
          <w:szCs w:val="24"/>
        </w:rPr>
      </w:pPr>
    </w:p>
    <w:p w:rsidR="00445DA0" w:rsidRDefault="00445DA0" w:rsidP="00C554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Занятие 7. </w:t>
      </w:r>
      <w:r w:rsidRPr="00445DA0">
        <w:rPr>
          <w:rFonts w:ascii="Times New Roman" w:hAnsi="Times New Roman" w:cs="Times New Roman"/>
          <w:sz w:val="24"/>
          <w:szCs w:val="24"/>
        </w:rPr>
        <w:t>Самоконтроль в общении.</w:t>
      </w:r>
    </w:p>
    <w:p w:rsidR="00445DA0" w:rsidRP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 xml:space="preserve">1. Приветствие (3 минуты), повторение выводов о </w:t>
      </w:r>
      <w:r>
        <w:rPr>
          <w:rFonts w:ascii="Times New Roman" w:hAnsi="Times New Roman" w:cs="Times New Roman"/>
          <w:sz w:val="24"/>
          <w:szCs w:val="24"/>
        </w:rPr>
        <w:t>толерантности.</w:t>
      </w:r>
    </w:p>
    <w:p w:rsidR="00445DA0" w:rsidRP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2. Алфавит эмоций (10 минут)</w:t>
      </w:r>
    </w:p>
    <w:p w:rsidR="00445DA0" w:rsidRP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На доске в столбик записываются буквы алфавита (кроме Ё, Й, Ъ, Ы, Ь). В</w:t>
      </w:r>
    </w:p>
    <w:p w:rsid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обсуждении составляется список эмоций, возникающих в конфликте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они появляются?</w:t>
      </w:r>
    </w:p>
    <w:p w:rsid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чувствует человек?</w:t>
      </w:r>
    </w:p>
    <w:p w:rsidR="00445DA0" w:rsidRP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чем думает в момент той или иной эмоции?</w:t>
      </w:r>
    </w:p>
    <w:p w:rsidR="00445DA0" w:rsidRP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445DA0">
        <w:rPr>
          <w:rFonts w:ascii="Times New Roman" w:hAnsi="Times New Roman" w:cs="Times New Roman"/>
          <w:sz w:val="24"/>
          <w:szCs w:val="24"/>
        </w:rPr>
        <w:t>. «Аптечка самопомощи» (</w:t>
      </w:r>
      <w:r w:rsidR="002A47A8">
        <w:rPr>
          <w:rFonts w:ascii="Times New Roman" w:hAnsi="Times New Roman" w:cs="Times New Roman"/>
          <w:sz w:val="24"/>
          <w:szCs w:val="24"/>
        </w:rPr>
        <w:t>5</w:t>
      </w:r>
      <w:r w:rsidRPr="00445DA0">
        <w:rPr>
          <w:rFonts w:ascii="Times New Roman" w:hAnsi="Times New Roman" w:cs="Times New Roman"/>
          <w:sz w:val="24"/>
          <w:szCs w:val="24"/>
        </w:rPr>
        <w:t xml:space="preserve"> минут)</w:t>
      </w:r>
    </w:p>
    <w:p w:rsidR="00445DA0" w:rsidRP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Организуется работа в малых группах. Группы составляют списки приемов</w:t>
      </w:r>
    </w:p>
    <w:p w:rsidR="00445DA0" w:rsidRP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 xml:space="preserve">эмоциональной </w:t>
      </w:r>
      <w:proofErr w:type="spellStart"/>
      <w:r w:rsidRPr="00445DA0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Pr="00445DA0">
        <w:rPr>
          <w:rFonts w:ascii="Times New Roman" w:hAnsi="Times New Roman" w:cs="Times New Roman"/>
          <w:sz w:val="24"/>
          <w:szCs w:val="24"/>
        </w:rPr>
        <w:t xml:space="preserve"> («посчитать до семи», «послушать музыку» и т.д.). По</w:t>
      </w:r>
    </w:p>
    <w:p w:rsid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результатам составляется общий список.</w:t>
      </w:r>
    </w:p>
    <w:p w:rsid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Можно разделить по эмоциям.</w:t>
      </w:r>
    </w:p>
    <w:p w:rsidR="002A47A8" w:rsidRDefault="002A47A8" w:rsidP="00445D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Упражнение «Возьми мои руки»</w:t>
      </w:r>
    </w:p>
    <w:p w:rsidR="002A47A8" w:rsidRDefault="00EB5B76" w:rsidP="00445D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должны разделиться на пары, один просит «взять его руки», требует, любым способом должен заставить или упросить партнера взять его руки. Второй должен суметь отказаться.</w:t>
      </w:r>
    </w:p>
    <w:p w:rsidR="002A47A8" w:rsidRPr="00445DA0" w:rsidRDefault="002A47A8" w:rsidP="00445DA0">
      <w:pPr>
        <w:rPr>
          <w:rFonts w:ascii="Times New Roman" w:hAnsi="Times New Roman" w:cs="Times New Roman"/>
          <w:sz w:val="24"/>
          <w:szCs w:val="24"/>
        </w:rPr>
      </w:pPr>
      <w:r w:rsidRPr="002A47A8">
        <w:rPr>
          <w:rFonts w:ascii="Times New Roman" w:hAnsi="Times New Roman" w:cs="Times New Roman"/>
          <w:sz w:val="24"/>
          <w:szCs w:val="24"/>
        </w:rPr>
        <w:t>Чему научились</w:t>
      </w:r>
      <w:r>
        <w:rPr>
          <w:rFonts w:ascii="Times New Roman" w:hAnsi="Times New Roman" w:cs="Times New Roman"/>
          <w:sz w:val="24"/>
          <w:szCs w:val="24"/>
        </w:rPr>
        <w:t xml:space="preserve"> в этом упражнении</w:t>
      </w:r>
      <w:r w:rsidRPr="002A47A8">
        <w:rPr>
          <w:rFonts w:ascii="Times New Roman" w:hAnsi="Times New Roman" w:cs="Times New Roman"/>
          <w:sz w:val="24"/>
          <w:szCs w:val="24"/>
        </w:rPr>
        <w:t>?</w:t>
      </w:r>
    </w:p>
    <w:p w:rsid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lastRenderedPageBreak/>
        <w:t>5. Завершение занятия (3 минуты)</w:t>
      </w:r>
    </w:p>
    <w:p w:rsidR="00445DA0" w:rsidRDefault="00445DA0" w:rsidP="00C5547C">
      <w:pPr>
        <w:rPr>
          <w:rFonts w:ascii="Times New Roman" w:hAnsi="Times New Roman" w:cs="Times New Roman"/>
          <w:sz w:val="24"/>
          <w:szCs w:val="24"/>
        </w:rPr>
      </w:pPr>
    </w:p>
    <w:p w:rsidR="00445DA0" w:rsidRP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 xml:space="preserve">Занятие </w:t>
      </w:r>
      <w:r>
        <w:rPr>
          <w:rFonts w:ascii="Times New Roman" w:hAnsi="Times New Roman" w:cs="Times New Roman"/>
          <w:sz w:val="24"/>
          <w:szCs w:val="24"/>
        </w:rPr>
        <w:t>8-10</w:t>
      </w:r>
      <w:r w:rsidRPr="00445DA0">
        <w:rPr>
          <w:rFonts w:ascii="Times New Roman" w:hAnsi="Times New Roman" w:cs="Times New Roman"/>
          <w:sz w:val="24"/>
          <w:szCs w:val="24"/>
        </w:rPr>
        <w:t>.</w:t>
      </w:r>
    </w:p>
    <w:p w:rsidR="00445DA0" w:rsidRP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Подведение итогов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45DA0" w:rsidRP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Цель занятия: закрепление результатов проделанной работы, анализ ее</w:t>
      </w:r>
    </w:p>
    <w:p w:rsidR="00445DA0" w:rsidRP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эффективности.</w:t>
      </w:r>
    </w:p>
    <w:p w:rsidR="00445DA0" w:rsidRP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Материалы: бумага для записей, ручки, цветные карандаши, фломастеры, маркеры,</w:t>
      </w:r>
    </w:p>
    <w:p w:rsidR="00445DA0" w:rsidRP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клей, ножницы, журналы, большие листы бумаги (не более формата А2).</w:t>
      </w:r>
    </w:p>
    <w:p w:rsidR="00445DA0" w:rsidRP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Ход занятия:</w:t>
      </w:r>
    </w:p>
    <w:p w:rsidR="00445DA0" w:rsidRP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1. Приветствие (3 минуты), повторение того, какие темы обсуждались в</w:t>
      </w:r>
    </w:p>
    <w:p w:rsidR="00445DA0" w:rsidRP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рамках прошедших классных часов</w:t>
      </w:r>
    </w:p>
    <w:p w:rsidR="00445DA0" w:rsidRP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2. Работа в командах (</w:t>
      </w:r>
      <w:r w:rsidR="00EB5B76">
        <w:rPr>
          <w:rFonts w:ascii="Times New Roman" w:hAnsi="Times New Roman" w:cs="Times New Roman"/>
          <w:sz w:val="24"/>
          <w:szCs w:val="24"/>
        </w:rPr>
        <w:t>35</w:t>
      </w:r>
      <w:r w:rsidRPr="00445DA0">
        <w:rPr>
          <w:rFonts w:ascii="Times New Roman" w:hAnsi="Times New Roman" w:cs="Times New Roman"/>
          <w:sz w:val="24"/>
          <w:szCs w:val="24"/>
        </w:rPr>
        <w:t xml:space="preserve"> минут). Организуются команды по 7-10 человек,</w:t>
      </w:r>
    </w:p>
    <w:p w:rsidR="00445DA0" w:rsidRP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которым предлагается создать из подручных материалов плакат, посвященный</w:t>
      </w:r>
    </w:p>
    <w:p w:rsidR="00445DA0" w:rsidRP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тематике прошедших занятий. На плакате должны быть следующие разделы:</w:t>
      </w:r>
    </w:p>
    <w:p w:rsidR="00445DA0" w:rsidRP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 Название</w:t>
      </w:r>
    </w:p>
    <w:p w:rsidR="00445DA0" w:rsidRP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 Информация о том, что такое конфликт</w:t>
      </w:r>
    </w:p>
    <w:p w:rsidR="00445DA0" w:rsidRP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 Информация о том, как можно разрешать конфликты</w:t>
      </w:r>
    </w:p>
    <w:p w:rsidR="00445DA0" w:rsidRP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 Любая другая информация, важная с точки зрения участников команды.</w:t>
      </w:r>
    </w:p>
    <w:p w:rsidR="00445DA0" w:rsidRP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Плакат может быть оформлен в любом стиле, с использованием рисунков,</w:t>
      </w:r>
    </w:p>
    <w:p w:rsidR="00445DA0" w:rsidRP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аппликаций и т.д. Заметки могут быть в любом жанре, включая стихотворный. В</w:t>
      </w:r>
    </w:p>
    <w:p w:rsidR="00445DA0" w:rsidRP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начале работы ведущий помогает командам организовать совместную работу,</w:t>
      </w:r>
    </w:p>
    <w:p w:rsidR="00445DA0" w:rsidRP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разделив функции между участниками, затем помогает следить за временем. Готовые</w:t>
      </w:r>
    </w:p>
    <w:p w:rsidR="00445DA0" w:rsidRP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плакаты представляются классу. Они могут остаться в помещении класса как «пособия</w:t>
      </w:r>
    </w:p>
    <w:p w:rsidR="00445DA0" w:rsidRPr="00445DA0" w:rsidRDefault="00445DA0" w:rsidP="00445DA0">
      <w:pPr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Pr="00445DA0">
        <w:rPr>
          <w:rFonts w:ascii="Times New Roman" w:hAnsi="Times New Roman" w:cs="Times New Roman"/>
          <w:sz w:val="24"/>
          <w:szCs w:val="24"/>
        </w:rPr>
        <w:t>конфликтологии</w:t>
      </w:r>
      <w:proofErr w:type="spellEnd"/>
      <w:r w:rsidRPr="00445DA0">
        <w:rPr>
          <w:rFonts w:ascii="Times New Roman" w:hAnsi="Times New Roman" w:cs="Times New Roman"/>
          <w:sz w:val="24"/>
          <w:szCs w:val="24"/>
        </w:rPr>
        <w:t>».</w:t>
      </w:r>
    </w:p>
    <w:p w:rsidR="00C5547C" w:rsidRDefault="00445DA0" w:rsidP="00445DA0">
      <w:pPr>
        <w:rPr>
          <w:rFonts w:ascii="Times New Roman" w:hAnsi="Times New Roman" w:cs="Times New Roman"/>
          <w:sz w:val="24"/>
          <w:szCs w:val="24"/>
        </w:rPr>
      </w:pPr>
      <w:r w:rsidRPr="00445DA0">
        <w:rPr>
          <w:rFonts w:ascii="Times New Roman" w:hAnsi="Times New Roman" w:cs="Times New Roman"/>
          <w:sz w:val="24"/>
          <w:szCs w:val="24"/>
        </w:rPr>
        <w:t>3. Завершение работы (2 минуты).</w:t>
      </w:r>
    </w:p>
    <w:p w:rsidR="00EB5B76" w:rsidRDefault="00EB5B76" w:rsidP="00445DA0">
      <w:pPr>
        <w:rPr>
          <w:rFonts w:ascii="Times New Roman" w:hAnsi="Times New Roman" w:cs="Times New Roman"/>
          <w:sz w:val="24"/>
          <w:szCs w:val="24"/>
        </w:rPr>
      </w:pPr>
    </w:p>
    <w:p w:rsidR="00EB5B76" w:rsidRDefault="00EB5B76" w:rsidP="00445DA0">
      <w:pPr>
        <w:rPr>
          <w:rFonts w:ascii="Times New Roman" w:hAnsi="Times New Roman" w:cs="Times New Roman"/>
          <w:sz w:val="24"/>
          <w:szCs w:val="24"/>
        </w:rPr>
      </w:pPr>
    </w:p>
    <w:p w:rsidR="00EB5B76" w:rsidRDefault="00EB5B76" w:rsidP="00445DA0">
      <w:pPr>
        <w:rPr>
          <w:rFonts w:ascii="Times New Roman" w:hAnsi="Times New Roman" w:cs="Times New Roman"/>
          <w:sz w:val="24"/>
          <w:szCs w:val="24"/>
        </w:rPr>
      </w:pPr>
    </w:p>
    <w:p w:rsidR="00EB5B76" w:rsidRPr="00EB5B76" w:rsidRDefault="00EB5B76" w:rsidP="00EB5B76">
      <w:pPr>
        <w:rPr>
          <w:rFonts w:ascii="Times New Roman" w:hAnsi="Times New Roman" w:cs="Times New Roman"/>
          <w:sz w:val="24"/>
          <w:szCs w:val="24"/>
        </w:rPr>
      </w:pPr>
      <w:r w:rsidRPr="00EB5B76">
        <w:rPr>
          <w:rFonts w:ascii="Times New Roman" w:hAnsi="Times New Roman" w:cs="Times New Roman"/>
          <w:sz w:val="24"/>
          <w:szCs w:val="24"/>
        </w:rPr>
        <w:lastRenderedPageBreak/>
        <w:t>ХОД ЗАНЯТИЯ</w:t>
      </w:r>
    </w:p>
    <w:p w:rsidR="00EB5B76" w:rsidRPr="00EB5B76" w:rsidRDefault="00EB5B76" w:rsidP="00EB5B76">
      <w:pPr>
        <w:rPr>
          <w:rFonts w:ascii="Times New Roman" w:hAnsi="Times New Roman" w:cs="Times New Roman"/>
          <w:sz w:val="24"/>
          <w:szCs w:val="24"/>
        </w:rPr>
      </w:pPr>
      <w:r w:rsidRPr="00EB5B76">
        <w:rPr>
          <w:rFonts w:ascii="Times New Roman" w:hAnsi="Times New Roman" w:cs="Times New Roman"/>
          <w:sz w:val="24"/>
          <w:szCs w:val="24"/>
        </w:rPr>
        <w:t>1. Упражнение – активатор «Кулак»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024764"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>минут)</w:t>
      </w:r>
    </w:p>
    <w:p w:rsidR="00EB5B76" w:rsidRPr="00EB5B76" w:rsidRDefault="00EB5B76" w:rsidP="00EB5B76">
      <w:pPr>
        <w:rPr>
          <w:rFonts w:ascii="Times New Roman" w:hAnsi="Times New Roman" w:cs="Times New Roman"/>
          <w:sz w:val="24"/>
          <w:szCs w:val="24"/>
        </w:rPr>
      </w:pPr>
      <w:r w:rsidRPr="00EB5B76">
        <w:rPr>
          <w:rFonts w:ascii="Times New Roman" w:hAnsi="Times New Roman" w:cs="Times New Roman"/>
          <w:sz w:val="24"/>
          <w:szCs w:val="24"/>
        </w:rPr>
        <w:t>Сейчас будем уговаривать одного участника разжать кулак (участника</w:t>
      </w:r>
    </w:p>
    <w:p w:rsidR="00EB5B76" w:rsidRPr="00EB5B76" w:rsidRDefault="00EB5B76" w:rsidP="00EB5B76">
      <w:pPr>
        <w:rPr>
          <w:rFonts w:ascii="Times New Roman" w:hAnsi="Times New Roman" w:cs="Times New Roman"/>
          <w:sz w:val="24"/>
          <w:szCs w:val="24"/>
        </w:rPr>
      </w:pPr>
      <w:r w:rsidRPr="00EB5B76">
        <w:rPr>
          <w:rFonts w:ascii="Times New Roman" w:hAnsi="Times New Roman" w:cs="Times New Roman"/>
          <w:sz w:val="24"/>
          <w:szCs w:val="24"/>
        </w:rPr>
        <w:t>выбираем все вместе, далее он выходит в центр аудитории, а все остальные</w:t>
      </w:r>
    </w:p>
    <w:p w:rsidR="00EB5B76" w:rsidRPr="00EB5B76" w:rsidRDefault="00EB5B76" w:rsidP="00EB5B76">
      <w:pPr>
        <w:rPr>
          <w:rFonts w:ascii="Times New Roman" w:hAnsi="Times New Roman" w:cs="Times New Roman"/>
          <w:sz w:val="24"/>
          <w:szCs w:val="24"/>
        </w:rPr>
      </w:pPr>
      <w:r w:rsidRPr="00EB5B76">
        <w:rPr>
          <w:rFonts w:ascii="Times New Roman" w:hAnsi="Times New Roman" w:cs="Times New Roman"/>
          <w:sz w:val="24"/>
          <w:szCs w:val="24"/>
        </w:rPr>
        <w:t>начинают его разными способами упрашивать разжать кулак).</w:t>
      </w:r>
    </w:p>
    <w:p w:rsidR="00EB5B76" w:rsidRPr="00EB5B76" w:rsidRDefault="00EB5B76" w:rsidP="00EB5B76">
      <w:pPr>
        <w:rPr>
          <w:rFonts w:ascii="Times New Roman" w:hAnsi="Times New Roman" w:cs="Times New Roman"/>
          <w:sz w:val="24"/>
          <w:szCs w:val="24"/>
        </w:rPr>
      </w:pPr>
      <w:r w:rsidRPr="00EB5B76">
        <w:rPr>
          <w:rFonts w:ascii="Times New Roman" w:hAnsi="Times New Roman" w:cs="Times New Roman"/>
          <w:sz w:val="24"/>
          <w:szCs w:val="24"/>
        </w:rPr>
        <w:t>Обсуждение:</w:t>
      </w:r>
    </w:p>
    <w:p w:rsidR="00EB5B76" w:rsidRPr="00EB5B76" w:rsidRDefault="00EB5B76" w:rsidP="00EB5B76">
      <w:pPr>
        <w:rPr>
          <w:rFonts w:ascii="Times New Roman" w:hAnsi="Times New Roman" w:cs="Times New Roman"/>
          <w:sz w:val="24"/>
          <w:szCs w:val="24"/>
        </w:rPr>
      </w:pPr>
      <w:r w:rsidRPr="00EB5B76">
        <w:rPr>
          <w:rFonts w:ascii="Times New Roman" w:hAnsi="Times New Roman" w:cs="Times New Roman"/>
          <w:sz w:val="24"/>
          <w:szCs w:val="24"/>
        </w:rPr>
        <w:t>- что чувствовали при таком общении?</w:t>
      </w:r>
    </w:p>
    <w:p w:rsidR="00EB5B76" w:rsidRPr="00EB5B76" w:rsidRDefault="00EB5B76" w:rsidP="00EB5B76">
      <w:pPr>
        <w:rPr>
          <w:rFonts w:ascii="Times New Roman" w:hAnsi="Times New Roman" w:cs="Times New Roman"/>
          <w:sz w:val="24"/>
          <w:szCs w:val="24"/>
        </w:rPr>
      </w:pPr>
      <w:r w:rsidRPr="00EB5B76">
        <w:rPr>
          <w:rFonts w:ascii="Times New Roman" w:hAnsi="Times New Roman" w:cs="Times New Roman"/>
          <w:sz w:val="24"/>
          <w:szCs w:val="24"/>
        </w:rPr>
        <w:t>- трудно ли было сопротивляться групповому давлению?</w:t>
      </w:r>
    </w:p>
    <w:p w:rsidR="00EB5B76" w:rsidRPr="00EB5B76" w:rsidRDefault="00EB5B76" w:rsidP="00EB5B76">
      <w:pPr>
        <w:rPr>
          <w:rFonts w:ascii="Times New Roman" w:hAnsi="Times New Roman" w:cs="Times New Roman"/>
          <w:sz w:val="24"/>
          <w:szCs w:val="24"/>
        </w:rPr>
      </w:pPr>
      <w:r w:rsidRPr="00EB5B76">
        <w:rPr>
          <w:rFonts w:ascii="Times New Roman" w:hAnsi="Times New Roman" w:cs="Times New Roman"/>
          <w:sz w:val="24"/>
          <w:szCs w:val="24"/>
        </w:rPr>
        <w:t xml:space="preserve">Вывод: смог </w:t>
      </w:r>
      <w:r>
        <w:rPr>
          <w:rFonts w:ascii="Times New Roman" w:hAnsi="Times New Roman" w:cs="Times New Roman"/>
          <w:sz w:val="24"/>
          <w:szCs w:val="24"/>
        </w:rPr>
        <w:t>учащийся</w:t>
      </w:r>
      <w:r w:rsidRPr="00EB5B76">
        <w:rPr>
          <w:rFonts w:ascii="Times New Roman" w:hAnsi="Times New Roman" w:cs="Times New Roman"/>
          <w:sz w:val="24"/>
          <w:szCs w:val="24"/>
        </w:rPr>
        <w:t xml:space="preserve"> противостоять группе или нет.</w:t>
      </w:r>
    </w:p>
    <w:p w:rsidR="00024764" w:rsidRDefault="00024764" w:rsidP="00445D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Упражнение: «Для чего нужно говорить нет» (отвечают дети), ответы записываем на доске. (5 мин)</w:t>
      </w:r>
    </w:p>
    <w:p w:rsidR="00EB5B76" w:rsidRDefault="00024764" w:rsidP="00445D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Надо </w:t>
      </w:r>
      <w:r w:rsidR="00EB5B76">
        <w:rPr>
          <w:rFonts w:ascii="Times New Roman" w:hAnsi="Times New Roman" w:cs="Times New Roman"/>
          <w:sz w:val="24"/>
          <w:szCs w:val="24"/>
        </w:rPr>
        <w:t>научиться говорить: «НЕТ!»</w:t>
      </w:r>
    </w:p>
    <w:p w:rsidR="00EB5B76" w:rsidRPr="00EB5B76" w:rsidRDefault="00024764" w:rsidP="00EB5B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Упражнение: «</w:t>
      </w:r>
      <w:r w:rsidR="00EB5B76" w:rsidRPr="00EB5B76">
        <w:rPr>
          <w:rFonts w:ascii="Times New Roman" w:hAnsi="Times New Roman" w:cs="Times New Roman"/>
          <w:sz w:val="24"/>
          <w:szCs w:val="24"/>
        </w:rPr>
        <w:t>Основные шаги отказа</w:t>
      </w:r>
      <w:r>
        <w:rPr>
          <w:rFonts w:ascii="Times New Roman" w:hAnsi="Times New Roman" w:cs="Times New Roman"/>
          <w:sz w:val="24"/>
          <w:szCs w:val="24"/>
        </w:rPr>
        <w:t>» (15 минут)</w:t>
      </w:r>
    </w:p>
    <w:p w:rsidR="00EB5B76" w:rsidRPr="00EB5B76" w:rsidRDefault="00EB5B76" w:rsidP="00EB5B76">
      <w:pPr>
        <w:rPr>
          <w:rFonts w:ascii="Times New Roman" w:hAnsi="Times New Roman" w:cs="Times New Roman"/>
          <w:sz w:val="24"/>
          <w:szCs w:val="24"/>
        </w:rPr>
      </w:pPr>
      <w:r w:rsidRPr="00EB5B76">
        <w:rPr>
          <w:rFonts w:ascii="Times New Roman" w:hAnsi="Times New Roman" w:cs="Times New Roman"/>
          <w:sz w:val="24"/>
          <w:szCs w:val="24"/>
        </w:rPr>
        <w:t>1. Сразу твердо сказать «нет».</w:t>
      </w:r>
      <w:r>
        <w:rPr>
          <w:rFonts w:ascii="Times New Roman" w:hAnsi="Times New Roman" w:cs="Times New Roman"/>
          <w:sz w:val="24"/>
          <w:szCs w:val="24"/>
        </w:rPr>
        <w:t xml:space="preserve"> (пример)</w:t>
      </w:r>
    </w:p>
    <w:p w:rsidR="00EB5B76" w:rsidRPr="00EB5B76" w:rsidRDefault="00EB5B76" w:rsidP="00EB5B76">
      <w:pPr>
        <w:rPr>
          <w:rFonts w:ascii="Times New Roman" w:hAnsi="Times New Roman" w:cs="Times New Roman"/>
          <w:sz w:val="24"/>
          <w:szCs w:val="24"/>
        </w:rPr>
      </w:pPr>
      <w:r w:rsidRPr="00EB5B76">
        <w:rPr>
          <w:rFonts w:ascii="Times New Roman" w:hAnsi="Times New Roman" w:cs="Times New Roman"/>
          <w:sz w:val="24"/>
          <w:szCs w:val="24"/>
        </w:rPr>
        <w:t>2. Согласиться со всеми доводами, но в конце сказать «нет»: «Я</w:t>
      </w:r>
    </w:p>
    <w:p w:rsidR="00EB5B76" w:rsidRPr="00EB5B76" w:rsidRDefault="00EB5B76" w:rsidP="00EB5B76">
      <w:pPr>
        <w:rPr>
          <w:rFonts w:ascii="Times New Roman" w:hAnsi="Times New Roman" w:cs="Times New Roman"/>
          <w:sz w:val="24"/>
          <w:szCs w:val="24"/>
        </w:rPr>
      </w:pPr>
      <w:r w:rsidRPr="00EB5B76">
        <w:rPr>
          <w:rFonts w:ascii="Times New Roman" w:hAnsi="Times New Roman" w:cs="Times New Roman"/>
          <w:sz w:val="24"/>
          <w:szCs w:val="24"/>
        </w:rPr>
        <w:t>согласен с вами, но…».</w:t>
      </w:r>
      <w:r w:rsidR="00024764">
        <w:rPr>
          <w:rFonts w:ascii="Times New Roman" w:hAnsi="Times New Roman" w:cs="Times New Roman"/>
          <w:sz w:val="24"/>
          <w:szCs w:val="24"/>
        </w:rPr>
        <w:t xml:space="preserve"> (пример…)</w:t>
      </w:r>
    </w:p>
    <w:p w:rsidR="00EB5B76" w:rsidRPr="00EB5B76" w:rsidRDefault="00EB5B76" w:rsidP="00EB5B76">
      <w:pPr>
        <w:rPr>
          <w:rFonts w:ascii="Times New Roman" w:hAnsi="Times New Roman" w:cs="Times New Roman"/>
          <w:sz w:val="24"/>
          <w:szCs w:val="24"/>
        </w:rPr>
      </w:pPr>
      <w:r w:rsidRPr="00EB5B76">
        <w:rPr>
          <w:rFonts w:ascii="Times New Roman" w:hAnsi="Times New Roman" w:cs="Times New Roman"/>
          <w:sz w:val="24"/>
          <w:szCs w:val="24"/>
        </w:rPr>
        <w:t>3. Если давление продолжается, можно перейти в наступление: «Я не</w:t>
      </w:r>
    </w:p>
    <w:p w:rsidR="00EB5B76" w:rsidRPr="00EB5B76" w:rsidRDefault="00EB5B76" w:rsidP="00EB5B76">
      <w:pPr>
        <w:rPr>
          <w:rFonts w:ascii="Times New Roman" w:hAnsi="Times New Roman" w:cs="Times New Roman"/>
          <w:sz w:val="24"/>
          <w:szCs w:val="24"/>
        </w:rPr>
      </w:pPr>
      <w:r w:rsidRPr="00EB5B76">
        <w:rPr>
          <w:rFonts w:ascii="Times New Roman" w:hAnsi="Times New Roman" w:cs="Times New Roman"/>
          <w:sz w:val="24"/>
          <w:szCs w:val="24"/>
        </w:rPr>
        <w:t>хочу больше говорить на эту тему».</w:t>
      </w:r>
      <w:r w:rsidR="00024764" w:rsidRPr="00024764">
        <w:t xml:space="preserve"> </w:t>
      </w:r>
      <w:r w:rsidR="00024764" w:rsidRPr="00024764">
        <w:rPr>
          <w:rFonts w:ascii="Times New Roman" w:hAnsi="Times New Roman" w:cs="Times New Roman"/>
          <w:sz w:val="24"/>
          <w:szCs w:val="24"/>
        </w:rPr>
        <w:t>(пример…)</w:t>
      </w:r>
    </w:p>
    <w:p w:rsidR="00EB5B76" w:rsidRPr="00EB5B76" w:rsidRDefault="00EB5B76" w:rsidP="00EB5B76">
      <w:pPr>
        <w:rPr>
          <w:rFonts w:ascii="Times New Roman" w:hAnsi="Times New Roman" w:cs="Times New Roman"/>
          <w:sz w:val="24"/>
          <w:szCs w:val="24"/>
        </w:rPr>
      </w:pPr>
      <w:r w:rsidRPr="00EB5B76">
        <w:rPr>
          <w:rFonts w:ascii="Times New Roman" w:hAnsi="Times New Roman" w:cs="Times New Roman"/>
          <w:sz w:val="24"/>
          <w:szCs w:val="24"/>
        </w:rPr>
        <w:t>4. Предложите компромисс: «Давай лучше…</w:t>
      </w:r>
      <w:proofErr w:type="gramStart"/>
      <w:r w:rsidRPr="00EB5B76">
        <w:rPr>
          <w:rFonts w:ascii="Times New Roman" w:hAnsi="Times New Roman" w:cs="Times New Roman"/>
          <w:sz w:val="24"/>
          <w:szCs w:val="24"/>
        </w:rPr>
        <w:t>».</w:t>
      </w:r>
      <w:r w:rsidR="00024764" w:rsidRPr="00024764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024764" w:rsidRPr="00024764">
        <w:rPr>
          <w:rFonts w:ascii="Times New Roman" w:hAnsi="Times New Roman" w:cs="Times New Roman"/>
          <w:sz w:val="24"/>
          <w:szCs w:val="24"/>
        </w:rPr>
        <w:t>пример…)</w:t>
      </w:r>
    </w:p>
    <w:p w:rsidR="00EB5B76" w:rsidRPr="00EB5B76" w:rsidRDefault="00EB5B76" w:rsidP="00EB5B76">
      <w:pPr>
        <w:rPr>
          <w:rFonts w:ascii="Times New Roman" w:hAnsi="Times New Roman" w:cs="Times New Roman"/>
          <w:sz w:val="24"/>
          <w:szCs w:val="24"/>
        </w:rPr>
      </w:pPr>
      <w:r w:rsidRPr="00EB5B76">
        <w:rPr>
          <w:rFonts w:ascii="Times New Roman" w:hAnsi="Times New Roman" w:cs="Times New Roman"/>
          <w:sz w:val="24"/>
          <w:szCs w:val="24"/>
        </w:rPr>
        <w:t>5. Выслушать просьбу спокойно, доброжелательно.</w:t>
      </w:r>
      <w:r w:rsidR="00024764" w:rsidRPr="00024764">
        <w:t xml:space="preserve"> </w:t>
      </w:r>
      <w:r w:rsidR="00024764" w:rsidRPr="00024764">
        <w:rPr>
          <w:rFonts w:ascii="Times New Roman" w:hAnsi="Times New Roman" w:cs="Times New Roman"/>
          <w:sz w:val="24"/>
          <w:szCs w:val="24"/>
        </w:rPr>
        <w:t>(пример…)</w:t>
      </w:r>
    </w:p>
    <w:p w:rsidR="00EB5B76" w:rsidRPr="00EB5B76" w:rsidRDefault="00EB5B76" w:rsidP="00EB5B76">
      <w:pPr>
        <w:rPr>
          <w:rFonts w:ascii="Times New Roman" w:hAnsi="Times New Roman" w:cs="Times New Roman"/>
          <w:sz w:val="24"/>
          <w:szCs w:val="24"/>
        </w:rPr>
      </w:pPr>
      <w:r w:rsidRPr="00EB5B76">
        <w:rPr>
          <w:rFonts w:ascii="Times New Roman" w:hAnsi="Times New Roman" w:cs="Times New Roman"/>
          <w:sz w:val="24"/>
          <w:szCs w:val="24"/>
        </w:rPr>
        <w:t>6. Попросить разъяснения, если что-то не ясно («Что ты имеешь в</w:t>
      </w:r>
    </w:p>
    <w:p w:rsidR="00EB5B76" w:rsidRPr="00EB5B76" w:rsidRDefault="00EB5B76" w:rsidP="00EB5B76">
      <w:pPr>
        <w:rPr>
          <w:rFonts w:ascii="Times New Roman" w:hAnsi="Times New Roman" w:cs="Times New Roman"/>
          <w:sz w:val="24"/>
          <w:szCs w:val="24"/>
        </w:rPr>
      </w:pPr>
      <w:r w:rsidRPr="00EB5B76">
        <w:rPr>
          <w:rFonts w:ascii="Times New Roman" w:hAnsi="Times New Roman" w:cs="Times New Roman"/>
          <w:sz w:val="24"/>
          <w:szCs w:val="24"/>
        </w:rPr>
        <w:t>виду?»).</w:t>
      </w:r>
      <w:r w:rsidR="00024764" w:rsidRPr="00024764">
        <w:t xml:space="preserve"> </w:t>
      </w:r>
      <w:r w:rsidR="00024764" w:rsidRPr="00024764">
        <w:rPr>
          <w:rFonts w:ascii="Times New Roman" w:hAnsi="Times New Roman" w:cs="Times New Roman"/>
          <w:sz w:val="24"/>
          <w:szCs w:val="24"/>
        </w:rPr>
        <w:t>(пример…)</w:t>
      </w:r>
    </w:p>
    <w:p w:rsidR="00EB5B76" w:rsidRPr="00EB5B76" w:rsidRDefault="00EB5B76" w:rsidP="00EB5B76">
      <w:pPr>
        <w:rPr>
          <w:rFonts w:ascii="Times New Roman" w:hAnsi="Times New Roman" w:cs="Times New Roman"/>
          <w:sz w:val="24"/>
          <w:szCs w:val="24"/>
        </w:rPr>
      </w:pPr>
      <w:r w:rsidRPr="00EB5B76">
        <w:rPr>
          <w:rFonts w:ascii="Times New Roman" w:hAnsi="Times New Roman" w:cs="Times New Roman"/>
          <w:sz w:val="24"/>
          <w:szCs w:val="24"/>
        </w:rPr>
        <w:t>7. Оставаться спокойным и сказать «нет».</w:t>
      </w:r>
      <w:r w:rsidR="00024764" w:rsidRPr="00024764">
        <w:t xml:space="preserve"> </w:t>
      </w:r>
      <w:r w:rsidR="00024764" w:rsidRPr="00024764">
        <w:rPr>
          <w:rFonts w:ascii="Times New Roman" w:hAnsi="Times New Roman" w:cs="Times New Roman"/>
          <w:sz w:val="24"/>
          <w:szCs w:val="24"/>
        </w:rPr>
        <w:t>(пример…)</w:t>
      </w:r>
    </w:p>
    <w:p w:rsidR="00EB5B76" w:rsidRPr="00EB5B76" w:rsidRDefault="00EB5B76" w:rsidP="00EB5B76">
      <w:pPr>
        <w:rPr>
          <w:rFonts w:ascii="Times New Roman" w:hAnsi="Times New Roman" w:cs="Times New Roman"/>
          <w:sz w:val="24"/>
          <w:szCs w:val="24"/>
        </w:rPr>
      </w:pPr>
      <w:r w:rsidRPr="00EB5B76">
        <w:rPr>
          <w:rFonts w:ascii="Times New Roman" w:hAnsi="Times New Roman" w:cs="Times New Roman"/>
          <w:sz w:val="24"/>
          <w:szCs w:val="24"/>
        </w:rPr>
        <w:t>8. Объяснить, почему Вы говорите «нет».</w:t>
      </w:r>
      <w:r w:rsidR="00024764" w:rsidRPr="00024764">
        <w:t xml:space="preserve"> </w:t>
      </w:r>
      <w:r w:rsidR="00024764" w:rsidRPr="00024764">
        <w:rPr>
          <w:rFonts w:ascii="Times New Roman" w:hAnsi="Times New Roman" w:cs="Times New Roman"/>
          <w:sz w:val="24"/>
          <w:szCs w:val="24"/>
        </w:rPr>
        <w:t>(пример…)</w:t>
      </w:r>
    </w:p>
    <w:p w:rsidR="00EB5B76" w:rsidRPr="00EB5B76" w:rsidRDefault="00EB5B76" w:rsidP="00EB5B76">
      <w:pPr>
        <w:rPr>
          <w:rFonts w:ascii="Times New Roman" w:hAnsi="Times New Roman" w:cs="Times New Roman"/>
          <w:sz w:val="24"/>
          <w:szCs w:val="24"/>
        </w:rPr>
      </w:pPr>
      <w:r w:rsidRPr="00EB5B76">
        <w:rPr>
          <w:rFonts w:ascii="Times New Roman" w:hAnsi="Times New Roman" w:cs="Times New Roman"/>
          <w:sz w:val="24"/>
          <w:szCs w:val="24"/>
        </w:rPr>
        <w:t>9. Если собеседник настаивает, повторить «нет» без объяснений. («Не</w:t>
      </w:r>
    </w:p>
    <w:p w:rsidR="00EB5B76" w:rsidRDefault="00EB5B76" w:rsidP="00EB5B76">
      <w:pPr>
        <w:rPr>
          <w:rFonts w:ascii="Times New Roman" w:hAnsi="Times New Roman" w:cs="Times New Roman"/>
          <w:sz w:val="24"/>
          <w:szCs w:val="24"/>
        </w:rPr>
      </w:pPr>
      <w:r w:rsidRPr="00EB5B76">
        <w:rPr>
          <w:rFonts w:ascii="Times New Roman" w:hAnsi="Times New Roman" w:cs="Times New Roman"/>
          <w:sz w:val="24"/>
          <w:szCs w:val="24"/>
        </w:rPr>
        <w:t>дави на меня!», «У меня такое ощу</w:t>
      </w:r>
      <w:r>
        <w:rPr>
          <w:rFonts w:ascii="Times New Roman" w:hAnsi="Times New Roman" w:cs="Times New Roman"/>
          <w:sz w:val="24"/>
          <w:szCs w:val="24"/>
        </w:rPr>
        <w:t>щение, что ты на меня давишь!»)</w:t>
      </w:r>
      <w:r w:rsidR="00024764" w:rsidRPr="00024764">
        <w:t xml:space="preserve"> </w:t>
      </w:r>
      <w:r w:rsidR="00024764" w:rsidRPr="00024764">
        <w:rPr>
          <w:rFonts w:ascii="Times New Roman" w:hAnsi="Times New Roman" w:cs="Times New Roman"/>
          <w:sz w:val="24"/>
          <w:szCs w:val="24"/>
        </w:rPr>
        <w:t>(пример…)</w:t>
      </w:r>
    </w:p>
    <w:p w:rsidR="00024764" w:rsidRDefault="00024764" w:rsidP="00EB5B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Примеры приводят дети.</w:t>
      </w:r>
    </w:p>
    <w:p w:rsidR="00024764" w:rsidRDefault="00024764" w:rsidP="00EB5B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Упражнение «Скажи нет», 12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минут</w:t>
      </w:r>
    </w:p>
    <w:p w:rsidR="00EB5B76" w:rsidRDefault="00EB5B76" w:rsidP="00EB5B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Необходимо вытянуть ситуацию и разыграть в парах, один что-то просит или предлагает, второй выбирает способ отказать. Меняются ролями.</w:t>
      </w:r>
    </w:p>
    <w:p w:rsidR="00EB5B76" w:rsidRPr="00EB5B76" w:rsidRDefault="00EB5B76" w:rsidP="00EB5B76">
      <w:pPr>
        <w:rPr>
          <w:rFonts w:ascii="Times New Roman" w:hAnsi="Times New Roman" w:cs="Times New Roman"/>
          <w:sz w:val="24"/>
          <w:szCs w:val="24"/>
        </w:rPr>
      </w:pPr>
      <w:r w:rsidRPr="00EB5B76">
        <w:rPr>
          <w:rFonts w:ascii="Times New Roman" w:hAnsi="Times New Roman" w:cs="Times New Roman"/>
          <w:sz w:val="24"/>
          <w:szCs w:val="24"/>
        </w:rPr>
        <w:t>3. Завершение работы (</w:t>
      </w:r>
      <w:r w:rsidR="00024764">
        <w:rPr>
          <w:rFonts w:ascii="Times New Roman" w:hAnsi="Times New Roman" w:cs="Times New Roman"/>
          <w:sz w:val="24"/>
          <w:szCs w:val="24"/>
        </w:rPr>
        <w:t>3 минуты</w:t>
      </w:r>
      <w:r w:rsidRPr="00EB5B76">
        <w:rPr>
          <w:rFonts w:ascii="Times New Roman" w:hAnsi="Times New Roman" w:cs="Times New Roman"/>
          <w:sz w:val="24"/>
          <w:szCs w:val="24"/>
        </w:rPr>
        <w:t>).</w:t>
      </w:r>
    </w:p>
    <w:p w:rsidR="00EB5B76" w:rsidRPr="00EB5B76" w:rsidRDefault="00EB5B76" w:rsidP="00EB5B76">
      <w:pPr>
        <w:rPr>
          <w:rFonts w:ascii="Times New Roman" w:hAnsi="Times New Roman" w:cs="Times New Roman"/>
          <w:sz w:val="24"/>
          <w:szCs w:val="24"/>
        </w:rPr>
      </w:pPr>
    </w:p>
    <w:sectPr w:rsidR="00EB5B76" w:rsidRPr="00EB5B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A065C"/>
    <w:multiLevelType w:val="multilevel"/>
    <w:tmpl w:val="5D504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0F7D4A"/>
    <w:multiLevelType w:val="multilevel"/>
    <w:tmpl w:val="CA7A5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A252CF"/>
    <w:multiLevelType w:val="multilevel"/>
    <w:tmpl w:val="47921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756494F"/>
    <w:multiLevelType w:val="multilevel"/>
    <w:tmpl w:val="33188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E42874"/>
    <w:multiLevelType w:val="multilevel"/>
    <w:tmpl w:val="6E2AA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043"/>
    <w:rsid w:val="000242DA"/>
    <w:rsid w:val="00024764"/>
    <w:rsid w:val="00030BF8"/>
    <w:rsid w:val="000E6AFF"/>
    <w:rsid w:val="002A47A8"/>
    <w:rsid w:val="00445DA0"/>
    <w:rsid w:val="00467638"/>
    <w:rsid w:val="00774E52"/>
    <w:rsid w:val="00971F11"/>
    <w:rsid w:val="00973293"/>
    <w:rsid w:val="009A58C2"/>
    <w:rsid w:val="009D1043"/>
    <w:rsid w:val="00A70A7C"/>
    <w:rsid w:val="00B724B5"/>
    <w:rsid w:val="00BB4449"/>
    <w:rsid w:val="00C245F7"/>
    <w:rsid w:val="00C5547C"/>
    <w:rsid w:val="00C57E70"/>
    <w:rsid w:val="00EB5B76"/>
    <w:rsid w:val="00F35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CEB397-4A8D-4EEC-8BDA-85EEE71F2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724B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67638"/>
    <w:rPr>
      <w:b/>
      <w:bCs/>
    </w:rPr>
  </w:style>
  <w:style w:type="paragraph" w:styleId="a4">
    <w:name w:val="Normal (Web)"/>
    <w:basedOn w:val="a"/>
    <w:uiPriority w:val="99"/>
    <w:semiHidden/>
    <w:unhideWhenUsed/>
    <w:rsid w:val="00467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46763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724B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9A58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A58C2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C554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98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16614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093">
              <w:marLeft w:val="0"/>
              <w:marRight w:val="0"/>
              <w:marTop w:val="375"/>
              <w:marBottom w:val="0"/>
              <w:divBdr>
                <w:top w:val="single" w:sz="6" w:space="8" w:color="EAEAEA"/>
                <w:left w:val="none" w:sz="0" w:space="0" w:color="auto"/>
                <w:bottom w:val="single" w:sz="6" w:space="15" w:color="EAEAEA"/>
                <w:right w:val="none" w:sz="0" w:space="0" w:color="auto"/>
              </w:divBdr>
            </w:div>
          </w:divsChild>
        </w:div>
      </w:divsChild>
    </w:div>
    <w:div w:id="18936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10</Pages>
  <Words>2121</Words>
  <Characters>12093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Наталья Евдокимова</cp:lastModifiedBy>
  <cp:revision>5</cp:revision>
  <cp:lastPrinted>2024-11-18T12:48:00Z</cp:lastPrinted>
  <dcterms:created xsi:type="dcterms:W3CDTF">2024-11-18T13:20:00Z</dcterms:created>
  <dcterms:modified xsi:type="dcterms:W3CDTF">2024-11-19T11:34:00Z</dcterms:modified>
</cp:coreProperties>
</file>